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29744727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61D82198" w14:textId="6669C15F" w:rsidR="005A0840" w:rsidRPr="00A60625" w:rsidRDefault="00A60625" w:rsidP="00A60625">
          <w:pPr>
            <w:jc w:val="center"/>
            <w:rPr>
              <w:rFonts w:cstheme="minorHAns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290EA044" wp14:editId="624E6555">
                <wp:simplePos x="0" y="0"/>
                <wp:positionH relativeFrom="column">
                  <wp:posOffset>0</wp:posOffset>
                </wp:positionH>
                <wp:positionV relativeFrom="paragraph">
                  <wp:posOffset>346</wp:posOffset>
                </wp:positionV>
                <wp:extent cx="4114800" cy="510540"/>
                <wp:effectExtent l="0" t="0" r="0" b="0"/>
                <wp:wrapSquare wrapText="bothSides"/>
                <wp:docPr id="9" name="Picture 2" descr="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header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A0840" w:rsidRPr="00F850A0">
            <w:rPr>
              <w:rFonts w:ascii="Lucida Sans" w:hAnsi="Lucida Sans" w:cstheme="minorHAnsi"/>
              <w:b/>
              <w:sz w:val="40"/>
              <w:szCs w:val="40"/>
            </w:rPr>
            <w:t xml:space="preserve">Sunday, October </w:t>
          </w:r>
          <w:r w:rsidR="004F66DF">
            <w:rPr>
              <w:rFonts w:ascii="Lucida Sans" w:hAnsi="Lucida Sans" w:cstheme="minorHAnsi"/>
              <w:b/>
              <w:sz w:val="40"/>
              <w:szCs w:val="40"/>
            </w:rPr>
            <w:t>9</w:t>
          </w:r>
          <w:r w:rsidR="005A0840" w:rsidRPr="00F850A0">
            <w:rPr>
              <w:rFonts w:ascii="Lucida Sans" w:hAnsi="Lucida Sans" w:cstheme="minorHAnsi"/>
              <w:b/>
              <w:sz w:val="40"/>
              <w:szCs w:val="40"/>
            </w:rPr>
            <w:t>, 2022</w:t>
          </w:r>
        </w:p>
        <w:p w14:paraId="3B8DACBF" w14:textId="77777777" w:rsidR="005A0840" w:rsidRDefault="005A0840" w:rsidP="005A0840">
          <w:pPr>
            <w:rPr>
              <w:rFonts w:ascii="Lucida Sans" w:hAnsi="Lucida Sans" w:cstheme="minorHAnsi"/>
              <w:b/>
              <w:i/>
              <w:sz w:val="48"/>
              <w:szCs w:val="48"/>
            </w:rPr>
          </w:pPr>
        </w:p>
        <w:p w14:paraId="1613A519" w14:textId="73D53262" w:rsidR="004F66DF" w:rsidRDefault="00363DDB" w:rsidP="00584B95">
          <w:pPr>
            <w:jc w:val="center"/>
            <w:rPr>
              <w:rFonts w:ascii="Lucida Sans" w:hAnsi="Lucida Sans" w:cstheme="minorHAnsi"/>
              <w:b/>
              <w:i/>
              <w:sz w:val="40"/>
              <w:szCs w:val="40"/>
            </w:rPr>
          </w:pPr>
          <w:r w:rsidRPr="004F66DF">
            <w:rPr>
              <w:rFonts w:cstheme="minorHAnsi"/>
              <w:noProof/>
              <w:sz w:val="40"/>
              <w:szCs w:val="40"/>
            </w:rPr>
            <w:drawing>
              <wp:anchor distT="0" distB="0" distL="114300" distR="114300" simplePos="0" relativeHeight="251675648" behindDoc="0" locked="0" layoutInCell="1" allowOverlap="1" wp14:anchorId="02DFA69D" wp14:editId="6A685BCF">
                <wp:simplePos x="0" y="0"/>
                <wp:positionH relativeFrom="column">
                  <wp:posOffset>1287780</wp:posOffset>
                </wp:positionH>
                <wp:positionV relativeFrom="paragraph">
                  <wp:posOffset>659765</wp:posOffset>
                </wp:positionV>
                <wp:extent cx="1539240" cy="1654810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40" cy="165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66DF" w:rsidRPr="004F66DF">
            <w:rPr>
              <w:rFonts w:ascii="Lucida Sans" w:hAnsi="Lucida Sans" w:cstheme="minorHAnsi"/>
              <w:b/>
              <w:i/>
              <w:sz w:val="40"/>
              <w:szCs w:val="40"/>
            </w:rPr>
            <w:t xml:space="preserve">Social Justice </w:t>
          </w:r>
        </w:p>
        <w:p w14:paraId="4BD0CC39" w14:textId="6F56E67D" w:rsidR="005A0840" w:rsidRPr="004F66DF" w:rsidRDefault="004F66DF" w:rsidP="00584B95">
          <w:pPr>
            <w:jc w:val="center"/>
            <w:rPr>
              <w:rFonts w:ascii="Lucida Sans" w:hAnsi="Lucida Sans" w:cstheme="minorHAnsi"/>
              <w:b/>
              <w:i/>
              <w:sz w:val="40"/>
              <w:szCs w:val="40"/>
            </w:rPr>
          </w:pPr>
          <w:r w:rsidRPr="004F66DF">
            <w:rPr>
              <w:rFonts w:ascii="Lucida Sans" w:hAnsi="Lucida Sans" w:cstheme="minorHAnsi"/>
              <w:b/>
              <w:i/>
              <w:sz w:val="40"/>
              <w:szCs w:val="40"/>
            </w:rPr>
            <w:t>is a Spiritual Practice</w:t>
          </w:r>
        </w:p>
        <w:p w14:paraId="3385E7FC" w14:textId="77777777" w:rsidR="00363DDB" w:rsidRDefault="00363DDB" w:rsidP="005A0840">
          <w:pPr>
            <w:jc w:val="center"/>
            <w:rPr>
              <w:rFonts w:ascii="Lucida Sans" w:hAnsi="Lucida Sans" w:cstheme="minorHAnsi"/>
              <w:bCs/>
              <w:i/>
              <w:sz w:val="20"/>
              <w:szCs w:val="20"/>
            </w:rPr>
          </w:pPr>
        </w:p>
        <w:p w14:paraId="243771A3" w14:textId="1B00DF93" w:rsidR="005A0840" w:rsidRDefault="00363DDB" w:rsidP="005A0840">
          <w:pPr>
            <w:jc w:val="center"/>
            <w:rPr>
              <w:rFonts w:ascii="Lucida Sans" w:hAnsi="Lucida Sans" w:cstheme="minorHAnsi"/>
              <w:bCs/>
              <w:i/>
              <w:sz w:val="20"/>
              <w:szCs w:val="20"/>
            </w:rPr>
          </w:pPr>
          <w:r w:rsidRPr="00363DDB">
            <w:rPr>
              <w:rFonts w:ascii="Lucida Sans" w:hAnsi="Lucida Sans" w:cstheme="minorHAnsi"/>
              <w:bCs/>
              <w:i/>
              <w:sz w:val="20"/>
              <w:szCs w:val="20"/>
            </w:rPr>
            <w:t xml:space="preserve">A flaming chalice </w:t>
          </w:r>
          <w:r>
            <w:rPr>
              <w:rFonts w:ascii="Lucida Sans" w:hAnsi="Lucida Sans" w:cstheme="minorHAnsi"/>
              <w:bCs/>
              <w:i/>
              <w:sz w:val="20"/>
              <w:szCs w:val="20"/>
            </w:rPr>
            <w:t xml:space="preserve">design </w:t>
          </w:r>
          <w:r w:rsidRPr="00363DDB">
            <w:rPr>
              <w:rFonts w:ascii="Lucida Sans" w:hAnsi="Lucida Sans" w:cstheme="minorHAnsi"/>
              <w:bCs/>
              <w:i/>
              <w:sz w:val="20"/>
              <w:szCs w:val="20"/>
            </w:rPr>
            <w:t>from the UU Church of Meadville</w:t>
          </w:r>
        </w:p>
        <w:p w14:paraId="387CA35E" w14:textId="0E9392CE" w:rsidR="00363DDB" w:rsidRPr="00363DDB" w:rsidRDefault="00363DDB" w:rsidP="005A0840">
          <w:pPr>
            <w:jc w:val="center"/>
            <w:rPr>
              <w:rFonts w:ascii="Lucida Sans" w:hAnsi="Lucida Sans" w:cstheme="minorHAnsi"/>
              <w:bCs/>
              <w:i/>
              <w:sz w:val="20"/>
              <w:szCs w:val="20"/>
            </w:rPr>
          </w:pPr>
          <w:r>
            <w:rPr>
              <w:rFonts w:ascii="Lucida Sans" w:hAnsi="Lucida Sans" w:cstheme="minorHAnsi"/>
              <w:bCs/>
              <w:i/>
              <w:sz w:val="20"/>
              <w:szCs w:val="20"/>
            </w:rPr>
            <w:t>Please see the back of the Order of Service for a brief history of this UU symbol</w:t>
          </w:r>
          <w:r w:rsidR="00621F66">
            <w:rPr>
              <w:rFonts w:ascii="Lucida Sans" w:hAnsi="Lucida Sans" w:cstheme="minorHAnsi"/>
              <w:bCs/>
              <w:i/>
              <w:sz w:val="20"/>
              <w:szCs w:val="20"/>
            </w:rPr>
            <w:t xml:space="preserve"> of faith and justice.</w:t>
          </w:r>
        </w:p>
        <w:p w14:paraId="505E6E85" w14:textId="77777777" w:rsidR="00363DDB" w:rsidRPr="00674AFA" w:rsidRDefault="00363DDB" w:rsidP="005A0840">
          <w:pPr>
            <w:jc w:val="center"/>
            <w:rPr>
              <w:rFonts w:ascii="Lucida Sans" w:hAnsi="Lucida Sans" w:cstheme="minorHAnsi"/>
              <w:b/>
              <w:i/>
              <w:sz w:val="48"/>
              <w:szCs w:val="48"/>
            </w:rPr>
          </w:pPr>
        </w:p>
        <w:p w14:paraId="53E706DE" w14:textId="77777777" w:rsidR="00363DDB" w:rsidRDefault="004F66DF" w:rsidP="004F66DF">
          <w:pPr>
            <w:jc w:val="center"/>
            <w:rPr>
              <w:rFonts w:ascii="Lucida Sans" w:hAnsi="Lucida Sans" w:cstheme="minorHAnsi"/>
              <w:b/>
              <w:sz w:val="40"/>
              <w:szCs w:val="40"/>
            </w:rPr>
          </w:pPr>
          <w:r>
            <w:rPr>
              <w:rFonts w:ascii="Lucida Sans" w:hAnsi="Lucida Sans" w:cstheme="minorHAnsi"/>
              <w:b/>
              <w:sz w:val="40"/>
              <w:szCs w:val="40"/>
            </w:rPr>
            <w:t xml:space="preserve">Guest Speakers </w:t>
          </w:r>
        </w:p>
        <w:p w14:paraId="795932E2" w14:textId="38A603A8" w:rsidR="00A60625" w:rsidRPr="00363DDB" w:rsidRDefault="00363DDB" w:rsidP="004F66DF">
          <w:pPr>
            <w:jc w:val="center"/>
            <w:rPr>
              <w:rFonts w:ascii="Lucida Sans" w:hAnsi="Lucida Sans" w:cstheme="minorHAnsi"/>
              <w:b/>
              <w:sz w:val="32"/>
              <w:szCs w:val="32"/>
            </w:rPr>
          </w:pPr>
          <w:r w:rsidRPr="00363DDB">
            <w:rPr>
              <w:rFonts w:ascii="Lucida Sans" w:hAnsi="Lucida Sans" w:cstheme="minorHAnsi"/>
              <w:b/>
              <w:sz w:val="32"/>
              <w:szCs w:val="32"/>
            </w:rPr>
            <w:t xml:space="preserve">Emily Joy Goldberg, Andrea Durham, </w:t>
          </w:r>
          <w:proofErr w:type="spellStart"/>
          <w:r w:rsidRPr="00363DDB">
            <w:rPr>
              <w:rFonts w:ascii="Lucida Sans" w:hAnsi="Lucida Sans" w:cstheme="minorHAnsi"/>
              <w:b/>
              <w:sz w:val="32"/>
              <w:szCs w:val="32"/>
            </w:rPr>
            <w:t>Shobhi</w:t>
          </w:r>
          <w:proofErr w:type="spellEnd"/>
          <w:r w:rsidRPr="00363DDB">
            <w:rPr>
              <w:rFonts w:ascii="Lucida Sans" w:hAnsi="Lucida Sans" w:cstheme="minorHAnsi"/>
              <w:b/>
              <w:sz w:val="32"/>
              <w:szCs w:val="32"/>
            </w:rPr>
            <w:t xml:space="preserve"> </w:t>
          </w:r>
          <w:proofErr w:type="spellStart"/>
          <w:r w:rsidRPr="00363DDB">
            <w:rPr>
              <w:rFonts w:ascii="Lucida Sans" w:hAnsi="Lucida Sans" w:cstheme="minorHAnsi"/>
              <w:b/>
              <w:sz w:val="32"/>
              <w:szCs w:val="32"/>
            </w:rPr>
            <w:t>Kanal</w:t>
          </w:r>
          <w:proofErr w:type="spellEnd"/>
        </w:p>
        <w:p w14:paraId="69FA5F8F" w14:textId="77777777" w:rsidR="00343C36" w:rsidRDefault="00343C36" w:rsidP="00EE47A4">
          <w:pPr>
            <w:rPr>
              <w:rFonts w:cstheme="minorHAnsi"/>
              <w:sz w:val="48"/>
              <w:szCs w:val="48"/>
            </w:rPr>
          </w:pPr>
        </w:p>
        <w:p w14:paraId="56DAEA4E" w14:textId="6327D7B5" w:rsidR="005A0840" w:rsidRPr="00F850A0" w:rsidRDefault="005A0840" w:rsidP="005A0840">
          <w:pPr>
            <w:jc w:val="center"/>
            <w:rPr>
              <w:rFonts w:ascii="Lucida Sans" w:hAnsi="Lucida Sans" w:cstheme="minorHAnsi"/>
              <w:sz w:val="28"/>
              <w:szCs w:val="28"/>
            </w:rPr>
          </w:pPr>
          <w:r w:rsidRPr="00F850A0">
            <w:rPr>
              <w:rFonts w:ascii="Lucida Sans" w:hAnsi="Lucida Sans" w:cstheme="minorHAnsi"/>
              <w:sz w:val="28"/>
              <w:szCs w:val="28"/>
            </w:rPr>
            <w:t>Interim Dir</w:t>
          </w:r>
          <w:r w:rsidR="00A60625">
            <w:rPr>
              <w:rFonts w:ascii="Lucida Sans" w:hAnsi="Lucida Sans" w:cstheme="minorHAnsi"/>
              <w:sz w:val="28"/>
              <w:szCs w:val="28"/>
            </w:rPr>
            <w:t xml:space="preserve">ector </w:t>
          </w:r>
          <w:r w:rsidRPr="00F850A0">
            <w:rPr>
              <w:rFonts w:ascii="Lucida Sans" w:hAnsi="Lucida Sans" w:cstheme="minorHAnsi"/>
              <w:sz w:val="28"/>
              <w:szCs w:val="28"/>
            </w:rPr>
            <w:t>of Spiritual Development</w:t>
          </w:r>
        </w:p>
        <w:p w14:paraId="275B9804" w14:textId="4E73A9B9" w:rsidR="005A0840" w:rsidRPr="00F850A0" w:rsidRDefault="005A0840" w:rsidP="005A0840">
          <w:pPr>
            <w:jc w:val="center"/>
            <w:rPr>
              <w:rFonts w:ascii="Lucida Sans" w:hAnsi="Lucida Sans" w:cstheme="minorHAnsi"/>
              <w:sz w:val="28"/>
              <w:szCs w:val="28"/>
            </w:rPr>
          </w:pPr>
          <w:r w:rsidRPr="00F850A0">
            <w:rPr>
              <w:rFonts w:ascii="Lucida Sans" w:hAnsi="Lucida Sans" w:cstheme="minorHAnsi"/>
              <w:sz w:val="28"/>
              <w:szCs w:val="28"/>
            </w:rPr>
            <w:t xml:space="preserve"> Mrs. Latifah Griffin-Rogers</w:t>
          </w:r>
        </w:p>
        <w:p w14:paraId="7FE39795" w14:textId="46430396" w:rsidR="005A0840" w:rsidRDefault="005A0840" w:rsidP="005A0840">
          <w:pPr>
            <w:jc w:val="center"/>
            <w:rPr>
              <w:rFonts w:ascii="Lucida Sans" w:hAnsi="Lucida Sans" w:cstheme="minorHAnsi"/>
              <w:sz w:val="28"/>
              <w:szCs w:val="28"/>
            </w:rPr>
          </w:pPr>
          <w:r w:rsidRPr="00F850A0">
            <w:rPr>
              <w:rFonts w:ascii="Lucida Sans" w:hAnsi="Lucida Sans" w:cstheme="minorHAnsi"/>
              <w:sz w:val="28"/>
              <w:szCs w:val="28"/>
            </w:rPr>
            <w:t>Musician</w:t>
          </w:r>
          <w:r w:rsidR="00A60625">
            <w:rPr>
              <w:rFonts w:ascii="Lucida Sans" w:hAnsi="Lucida Sans" w:cstheme="minorHAnsi"/>
              <w:sz w:val="28"/>
              <w:szCs w:val="28"/>
            </w:rPr>
            <w:t>s</w:t>
          </w:r>
          <w:r w:rsidRPr="00F850A0">
            <w:rPr>
              <w:rFonts w:ascii="Lucida Sans" w:hAnsi="Lucida Sans" w:cstheme="minorHAnsi"/>
              <w:sz w:val="28"/>
              <w:szCs w:val="28"/>
            </w:rPr>
            <w:t xml:space="preserve"> Rev. Patricia Bird, piano</w:t>
          </w:r>
        </w:p>
        <w:p w14:paraId="25BD0AE0" w14:textId="05894E0B" w:rsidR="00A60625" w:rsidRPr="00F850A0" w:rsidRDefault="00363DDB" w:rsidP="005A0840">
          <w:pPr>
            <w:jc w:val="center"/>
            <w:rPr>
              <w:rFonts w:ascii="Lucida Sans" w:hAnsi="Lucida Sans" w:cstheme="minorHAnsi"/>
              <w:sz w:val="28"/>
              <w:szCs w:val="28"/>
            </w:rPr>
          </w:pPr>
          <w:r>
            <w:rPr>
              <w:rFonts w:ascii="Lucida Sans" w:hAnsi="Lucida Sans" w:cstheme="minorHAnsi"/>
              <w:sz w:val="28"/>
              <w:szCs w:val="28"/>
            </w:rPr>
            <w:t xml:space="preserve">Pete </w:t>
          </w:r>
          <w:proofErr w:type="spellStart"/>
          <w:r>
            <w:rPr>
              <w:rFonts w:ascii="Lucida Sans" w:hAnsi="Lucida Sans" w:cstheme="minorHAnsi"/>
              <w:sz w:val="28"/>
              <w:szCs w:val="28"/>
            </w:rPr>
            <w:t>Smyser</w:t>
          </w:r>
          <w:proofErr w:type="spellEnd"/>
          <w:r w:rsidR="00343C36">
            <w:rPr>
              <w:rFonts w:ascii="Lucida Sans" w:hAnsi="Lucida Sans" w:cstheme="minorHAnsi"/>
              <w:sz w:val="28"/>
              <w:szCs w:val="28"/>
            </w:rPr>
            <w:t xml:space="preserve">, </w:t>
          </w:r>
          <w:r>
            <w:rPr>
              <w:rFonts w:ascii="Lucida Sans" w:hAnsi="Lucida Sans" w:cstheme="minorHAnsi"/>
              <w:sz w:val="28"/>
              <w:szCs w:val="28"/>
            </w:rPr>
            <w:t>guitar</w:t>
          </w:r>
          <w:r w:rsidR="00DD0B06">
            <w:rPr>
              <w:rFonts w:ascii="Lucida Sans" w:hAnsi="Lucida Sans" w:cstheme="minorHAnsi"/>
              <w:sz w:val="28"/>
              <w:szCs w:val="28"/>
            </w:rPr>
            <w:t>,</w:t>
          </w:r>
        </w:p>
        <w:p w14:paraId="529D71B7" w14:textId="7FC7B6AD" w:rsidR="005B5C83" w:rsidRDefault="005A0840" w:rsidP="005B5C83">
          <w:pPr>
            <w:jc w:val="center"/>
            <w:rPr>
              <w:rFonts w:cstheme="minorHAnsi"/>
            </w:rPr>
          </w:pPr>
          <w:r w:rsidRPr="00F850A0">
            <w:rPr>
              <w:rFonts w:ascii="Lucida Sans" w:hAnsi="Lucida Sans" w:cstheme="minorHAnsi"/>
              <w:sz w:val="28"/>
              <w:szCs w:val="28"/>
            </w:rPr>
            <w:t xml:space="preserve">Worship Associate </w:t>
          </w:r>
          <w:r w:rsidR="00363DDB">
            <w:rPr>
              <w:rFonts w:ascii="Lucida Sans" w:hAnsi="Lucida Sans" w:cstheme="minorHAnsi"/>
              <w:sz w:val="28"/>
              <w:szCs w:val="28"/>
            </w:rPr>
            <w:t>Margaret Thompson</w:t>
          </w:r>
        </w:p>
        <w:p w14:paraId="7E8B2773" w14:textId="77777777" w:rsidR="00F274BF" w:rsidRDefault="00F274BF" w:rsidP="00363DDB">
          <w:pPr>
            <w:rPr>
              <w:rFonts w:cstheme="minorHAnsi"/>
            </w:rPr>
          </w:pPr>
        </w:p>
        <w:p w14:paraId="6D4D8D20" w14:textId="7D2051AB" w:rsidR="00C42088" w:rsidRPr="005B5C83" w:rsidRDefault="00C42088" w:rsidP="00363DDB">
          <w:pPr>
            <w:jc w:val="center"/>
            <w:rPr>
              <w:rFonts w:cstheme="minorHAnsi"/>
              <w:sz w:val="36"/>
              <w:szCs w:val="36"/>
            </w:rPr>
          </w:pPr>
          <w:r w:rsidRPr="00C42088">
            <w:rPr>
              <w:rFonts w:eastAsia="Times New Roman" w:cs="Times New Roman"/>
              <w:b/>
              <w:sz w:val="22"/>
              <w:szCs w:val="22"/>
            </w:rPr>
            <w:lastRenderedPageBreak/>
            <w:t>Next Week’s Calendar of Events</w:t>
          </w:r>
        </w:p>
        <w:p w14:paraId="44EE07BE" w14:textId="70E205C7" w:rsidR="005B5C83" w:rsidRPr="005B5C83" w:rsidRDefault="00C42088" w:rsidP="005B5C83">
          <w:pPr>
            <w:jc w:val="center"/>
            <w:rPr>
              <w:rFonts w:eastAsia="Times New Roman" w:cs="Times New Roman"/>
              <w:sz w:val="20"/>
              <w:szCs w:val="20"/>
            </w:rPr>
          </w:pPr>
          <w:r w:rsidRPr="005B5C83">
            <w:rPr>
              <w:rFonts w:eastAsia="Times New Roman" w:cs="Times New Roman"/>
              <w:sz w:val="20"/>
              <w:szCs w:val="20"/>
            </w:rPr>
            <w:t xml:space="preserve">If you are interested in any of the following events, please find further details at </w:t>
          </w:r>
          <w:r w:rsidRPr="00DD0B06">
            <w:rPr>
              <w:rFonts w:eastAsia="Times New Roman" w:cs="Times New Roman"/>
              <w:i/>
              <w:iCs/>
              <w:sz w:val="20"/>
              <w:szCs w:val="20"/>
            </w:rPr>
            <w:t>usguu.org</w:t>
          </w:r>
          <w:r w:rsidRPr="005B5C83">
            <w:rPr>
              <w:rFonts w:eastAsia="Times New Roman" w:cs="Times New Roman"/>
              <w:sz w:val="20"/>
              <w:szCs w:val="20"/>
            </w:rPr>
            <w:t xml:space="preserve"> or in one of our newsletters or contact </w:t>
          </w:r>
          <w:r w:rsidRPr="00DD0B06">
            <w:rPr>
              <w:rFonts w:eastAsia="Times New Roman" w:cs="Times New Roman"/>
              <w:i/>
              <w:iCs/>
              <w:sz w:val="20"/>
              <w:szCs w:val="20"/>
            </w:rPr>
            <w:t>communications@usguu.org</w:t>
          </w:r>
          <w:r w:rsidRPr="005B5C83">
            <w:rPr>
              <w:rFonts w:eastAsia="Times New Roman" w:cs="Times New Roman"/>
              <w:sz w:val="20"/>
              <w:szCs w:val="20"/>
            </w:rPr>
            <w:t xml:space="preserve"> or </w:t>
          </w:r>
          <w:r w:rsidR="005B5C83" w:rsidRPr="00DD0B06">
            <w:rPr>
              <w:rFonts w:eastAsia="Times New Roman" w:cs="Times New Roman"/>
              <w:i/>
              <w:iCs/>
              <w:sz w:val="20"/>
              <w:szCs w:val="20"/>
            </w:rPr>
            <w:t>welcoming@usguu.org</w:t>
          </w:r>
          <w:r w:rsidRPr="00DD0B06">
            <w:rPr>
              <w:rFonts w:eastAsia="Times New Roman" w:cs="Times New Roman"/>
              <w:i/>
              <w:iCs/>
              <w:sz w:val="20"/>
              <w:szCs w:val="20"/>
            </w:rPr>
            <w:t>.</w:t>
          </w:r>
        </w:p>
        <w:p w14:paraId="532BF338" w14:textId="3BDA68AA" w:rsidR="00C42088" w:rsidRPr="005B5C83" w:rsidRDefault="00C42088" w:rsidP="005B5C83">
          <w:pPr>
            <w:jc w:val="center"/>
            <w:rPr>
              <w:rFonts w:eastAsia="Times New Roman" w:cs="Times New Roman"/>
              <w:sz w:val="20"/>
              <w:szCs w:val="20"/>
            </w:rPr>
          </w:pPr>
          <w:r w:rsidRPr="005B5C83">
            <w:rPr>
              <w:rFonts w:eastAsia="Times New Roman" w:cs="Times New Roman"/>
              <w:sz w:val="20"/>
              <w:szCs w:val="20"/>
            </w:rPr>
            <w:t>We would love to talk to you!</w:t>
          </w:r>
        </w:p>
        <w:p w14:paraId="581E8914" w14:textId="77777777" w:rsidR="00C42088" w:rsidRPr="00DD0B06" w:rsidRDefault="00C42088" w:rsidP="00C42088">
          <w:pPr>
            <w:rPr>
              <w:rFonts w:eastAsia="Times New Roman" w:cs="Times New Roman"/>
              <w:sz w:val="11"/>
              <w:szCs w:val="11"/>
            </w:rPr>
          </w:pPr>
        </w:p>
        <w:p w14:paraId="267DA706" w14:textId="2A86955F" w:rsidR="00C42088" w:rsidRP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Sunday, October </w:t>
          </w:r>
          <w:r w:rsidR="00E02B60">
            <w:rPr>
              <w:rFonts w:eastAsia="Times New Roman" w:cs="Times New Roman"/>
              <w:sz w:val="22"/>
              <w:szCs w:val="22"/>
            </w:rPr>
            <w:t>9</w:t>
          </w:r>
        </w:p>
        <w:p w14:paraId="3D7D5417" w14:textId="77777777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10:30a: Worship Service on Zoom and at USG</w:t>
          </w:r>
        </w:p>
        <w:p w14:paraId="0C0FD811" w14:textId="74AFC24A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10:30a: Nursery</w:t>
          </w:r>
          <w:r w:rsidR="001B5998">
            <w:rPr>
              <w:rFonts w:eastAsia="Times New Roman" w:cs="Times New Roman"/>
              <w:sz w:val="22"/>
              <w:szCs w:val="22"/>
            </w:rPr>
            <w:t xml:space="preserve"> </w:t>
          </w:r>
          <w:r w:rsidRPr="00C42088">
            <w:rPr>
              <w:rFonts w:eastAsia="Times New Roman" w:cs="Times New Roman"/>
              <w:sz w:val="22"/>
              <w:szCs w:val="22"/>
            </w:rPr>
            <w:t>Childcare in Committee Room</w:t>
          </w:r>
        </w:p>
        <w:p w14:paraId="05235CA8" w14:textId="01F3EACF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10:</w:t>
          </w:r>
          <w:r w:rsidR="00F966B3">
            <w:rPr>
              <w:rFonts w:eastAsia="Times New Roman" w:cs="Times New Roman"/>
              <w:sz w:val="22"/>
              <w:szCs w:val="22"/>
            </w:rPr>
            <w:t>30</w:t>
          </w:r>
          <w:r w:rsidRPr="00C42088">
            <w:rPr>
              <w:rFonts w:eastAsia="Times New Roman" w:cs="Times New Roman"/>
              <w:sz w:val="22"/>
              <w:szCs w:val="22"/>
            </w:rPr>
            <w:t>am: CSD Programs in Sullivan</w:t>
          </w:r>
        </w:p>
        <w:p w14:paraId="5D39BB43" w14:textId="4EA1D2CD" w:rsid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Monday, October </w:t>
          </w:r>
          <w:r w:rsidR="00E02B60">
            <w:rPr>
              <w:rFonts w:eastAsia="Times New Roman" w:cs="Times New Roman"/>
              <w:sz w:val="22"/>
              <w:szCs w:val="22"/>
            </w:rPr>
            <w:t>10</w:t>
          </w:r>
        </w:p>
        <w:p w14:paraId="3120F231" w14:textId="6BD237BB" w:rsidR="00621F66" w:rsidRPr="00C42088" w:rsidRDefault="00621F66" w:rsidP="00C42088">
          <w:pPr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Indigenous People’s| Columbus Day</w:t>
          </w:r>
        </w:p>
        <w:p w14:paraId="0AD1DC79" w14:textId="7AB0F60B" w:rsid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9:00a: Wissahickon Walks</w:t>
          </w:r>
        </w:p>
        <w:p w14:paraId="71DC0099" w14:textId="153840D0" w:rsidR="00621F66" w:rsidRPr="00C42088" w:rsidRDefault="00621F66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7:30p: Racism Book Study Group on Zoom</w:t>
          </w:r>
        </w:p>
        <w:p w14:paraId="1CE99C70" w14:textId="558C7A18" w:rsidR="00C42088" w:rsidRP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Tuesday, October </w:t>
          </w:r>
          <w:r w:rsidR="00E02B60">
            <w:rPr>
              <w:rFonts w:eastAsia="Times New Roman" w:cs="Times New Roman"/>
              <w:sz w:val="22"/>
              <w:szCs w:val="22"/>
            </w:rPr>
            <w:t>11</w:t>
          </w:r>
          <w:r w:rsidRPr="00C42088">
            <w:rPr>
              <w:rFonts w:eastAsia="Times New Roman" w:cs="Times New Roman"/>
              <w:sz w:val="22"/>
              <w:szCs w:val="22"/>
            </w:rPr>
            <w:t xml:space="preserve">. </w:t>
          </w:r>
        </w:p>
        <w:p w14:paraId="6C5A819F" w14:textId="7707C598" w:rsidR="00621F66" w:rsidRDefault="00621F66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9:00a: Food Pantry Delivery to St. Vincent’s</w:t>
          </w:r>
        </w:p>
        <w:p w14:paraId="64418B02" w14:textId="2A1B1753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1:30p: Handcrafters on Zoom</w:t>
          </w:r>
        </w:p>
        <w:p w14:paraId="417EA6FD" w14:textId="77777777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5:00p: Black Lives Matter Vigil in front of USG</w:t>
          </w:r>
        </w:p>
        <w:p w14:paraId="32D91AE4" w14:textId="0E9ED390" w:rsidR="00C42088" w:rsidRP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Wednesday, October </w:t>
          </w:r>
          <w:r w:rsidR="00E02B60">
            <w:rPr>
              <w:rFonts w:eastAsia="Times New Roman" w:cs="Times New Roman"/>
              <w:sz w:val="22"/>
              <w:szCs w:val="22"/>
            </w:rPr>
            <w:t>12</w:t>
          </w:r>
        </w:p>
        <w:p w14:paraId="1DE6CD17" w14:textId="721185E9" w:rsidR="00C42088" w:rsidRPr="00C42088" w:rsidRDefault="00C42088" w:rsidP="00621F66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2:30p: Meditations for Midweek with Deborah Cooper </w:t>
          </w:r>
        </w:p>
        <w:p w14:paraId="3A56AF77" w14:textId="6C87EB89" w:rsidR="00C42088" w:rsidRP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Thursday, October </w:t>
          </w:r>
          <w:r w:rsidR="00E02B60">
            <w:rPr>
              <w:rFonts w:eastAsia="Times New Roman" w:cs="Times New Roman"/>
              <w:sz w:val="22"/>
              <w:szCs w:val="22"/>
            </w:rPr>
            <w:t>13</w:t>
          </w:r>
        </w:p>
        <w:p w14:paraId="2A964658" w14:textId="5B4CAE6A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9:00a: Wissahickon Walks</w:t>
          </w:r>
        </w:p>
        <w:p w14:paraId="621556D6" w14:textId="37CC9495" w:rsid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7:15p: Thursday Night Mindfulness on Zoom</w:t>
          </w:r>
        </w:p>
        <w:p w14:paraId="3E6CE741" w14:textId="6A3DE21C" w:rsidR="00E02B60" w:rsidRPr="00C42088" w:rsidRDefault="00E02B60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7:30p: Shaping Justice think-tank on Zoom</w:t>
          </w:r>
        </w:p>
        <w:p w14:paraId="67B14AC6" w14:textId="67540E11" w:rsidR="00C42088" w:rsidRP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Friday, October </w:t>
          </w:r>
          <w:r w:rsidR="00E02B60">
            <w:rPr>
              <w:rFonts w:eastAsia="Times New Roman" w:cs="Times New Roman"/>
              <w:sz w:val="22"/>
              <w:szCs w:val="22"/>
            </w:rPr>
            <w:t>14</w:t>
          </w:r>
        </w:p>
        <w:p w14:paraId="51C279B6" w14:textId="76516433" w:rsidR="00621F66" w:rsidRDefault="00621F66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Rebuilding Together Philly work off-site</w:t>
          </w:r>
        </w:p>
        <w:p w14:paraId="2B7DDE35" w14:textId="7B06D04D" w:rsidR="00621F66" w:rsidRDefault="00621F66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2:00p: Exploring Elderhood in Sullivan Chapel</w:t>
          </w:r>
        </w:p>
        <w:p w14:paraId="178E7183" w14:textId="254B387A" w:rsidR="00C42088" w:rsidRPr="00C42088" w:rsidRDefault="00C42088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>5:00p: Stand with Ukraine Vigil in front of USG</w:t>
          </w:r>
        </w:p>
        <w:p w14:paraId="4EA5716D" w14:textId="4F45807F" w:rsidR="00C42088" w:rsidRP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  <w:r w:rsidRPr="00C42088">
            <w:rPr>
              <w:rFonts w:eastAsia="Times New Roman" w:cs="Times New Roman"/>
              <w:sz w:val="22"/>
              <w:szCs w:val="22"/>
            </w:rPr>
            <w:t xml:space="preserve">Saturday, October </w:t>
          </w:r>
          <w:r w:rsidR="00E02B60">
            <w:rPr>
              <w:rFonts w:eastAsia="Times New Roman" w:cs="Times New Roman"/>
              <w:sz w:val="22"/>
              <w:szCs w:val="22"/>
            </w:rPr>
            <w:t>15</w:t>
          </w:r>
        </w:p>
        <w:p w14:paraId="547D497C" w14:textId="657905F1" w:rsidR="00621F66" w:rsidRDefault="00621F66" w:rsidP="00621F66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2"/>
              <w:szCs w:val="22"/>
            </w:rPr>
            <w:t>Rebuilding Together Philly work off-site</w:t>
          </w:r>
        </w:p>
        <w:p w14:paraId="47C5221C" w14:textId="70BA6D20" w:rsidR="00E02B60" w:rsidRDefault="00E02B60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</w:p>
        <w:p w14:paraId="3AF9667A" w14:textId="0CDD27EC" w:rsidR="00E02B60" w:rsidRDefault="00E02B60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</w:p>
        <w:p w14:paraId="1B5134CB" w14:textId="15632218" w:rsidR="00E02B60" w:rsidRDefault="00E02B60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</w:p>
        <w:p w14:paraId="171FBE19" w14:textId="77777777" w:rsidR="00E02B60" w:rsidRDefault="00E02B60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</w:p>
        <w:p w14:paraId="3BCCF384" w14:textId="4F4E5568" w:rsidR="00D31194" w:rsidRDefault="002241FC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F017987" wp14:editId="0267D9C7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152058</wp:posOffset>
                    </wp:positionV>
                    <wp:extent cx="3823855" cy="1242646"/>
                    <wp:effectExtent l="0" t="0" r="24765" b="1524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23855" cy="12426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5B4AF" w14:textId="77777777" w:rsidR="00D31194" w:rsidRPr="00686A7A" w:rsidRDefault="00D31194" w:rsidP="00DD0B06">
                                <w:pPr>
                                  <w:jc w:val="center"/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Other Helping Hands This Morning</w:t>
                                </w:r>
                              </w:p>
                              <w:p w14:paraId="11016210" w14:textId="7FF57373" w:rsidR="00D31194" w:rsidRPr="00686A7A" w:rsidRDefault="00D31194" w:rsidP="00D31194">
                                <w:pPr>
                                  <w:jc w:val="both"/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Sanctuary Team: </w:t>
                                </w:r>
                                <w:r w:rsidR="00363DDB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Gerry Whelan, Josh DeMarco</w:t>
                                </w:r>
                              </w:p>
                              <w:p w14:paraId="7D1BB409" w14:textId="48E8DFB1" w:rsidR="00D31194" w:rsidRPr="00686A7A" w:rsidRDefault="00D31194" w:rsidP="00D31194">
                                <w:pPr>
                                  <w:jc w:val="both"/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Zoom Team: </w:t>
                                </w:r>
                                <w:r w:rsidR="00363DDB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Lisa Dutton</w:t>
                                </w:r>
                              </w:p>
                              <w:p w14:paraId="2AD6AE43" w14:textId="71FC7AFE" w:rsidR="00D31194" w:rsidRPr="00686A7A" w:rsidRDefault="00D31194" w:rsidP="00D31194">
                                <w:pPr>
                                  <w:jc w:val="both"/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Ushers:</w:t>
                                </w:r>
                                <w:r w:rsidR="00DD0B06"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5343B9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Lynne Kalish, Andre Stormont, Hal Krieger, Alice Parker</w:t>
                                </w:r>
                              </w:p>
                              <w:p w14:paraId="08E816E3" w14:textId="3E44D186" w:rsidR="00D31194" w:rsidRPr="00686A7A" w:rsidRDefault="00D31194" w:rsidP="00D31194">
                                <w:pPr>
                                  <w:jc w:val="both"/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Welcome Table:</w:t>
                                </w:r>
                                <w:r w:rsidR="00DD0B06"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686A7A"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Brandi Kirksey</w:t>
                                </w:r>
                              </w:p>
                              <w:p w14:paraId="4AC2AE13" w14:textId="3A624B17" w:rsidR="00D31194" w:rsidRPr="00686A7A" w:rsidRDefault="00D31194" w:rsidP="00D31194">
                                <w:pPr>
                                  <w:jc w:val="both"/>
                                  <w:rPr>
                                    <w:rFonts w:eastAsia="Times New Roman" w:cs="Times New Roman"/>
                                    <w:color w:val="000000" w:themeColor="text1"/>
                                    <w:sz w:val="22"/>
                                    <w:szCs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Sexton:</w:t>
                                </w:r>
                                <w:r w:rsidR="00686A7A" w:rsidRPr="00686A7A">
                                  <w:rPr>
                                    <w:rFonts w:eastAsia="Times New Roman" w:cs="Times New Roman"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Mike Rogers</w:t>
                                </w:r>
                              </w:p>
                              <w:p w14:paraId="78E2ECED" w14:textId="77777777" w:rsidR="00D31194" w:rsidRPr="00686A7A" w:rsidRDefault="00D31194" w:rsidP="00D31194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F017987" id="Rectangle 10" o:spid="_x0000_s1026" style="position:absolute;left:0;text-align:left;margin-left:12pt;margin-top:11.95pt;width:301.1pt;height:97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" fillcolor="#f2f2f2 [3052]" strokecolor="#1f3763 [1604]" strokeweight="1.5pt">
                    <v:textbox>
                      <w:txbxContent>
                        <w:p w14:paraId="3655B4AF" w14:textId="77777777" w:rsidR="00D31194" w:rsidRPr="00686A7A" w:rsidRDefault="00D31194" w:rsidP="00DD0B06">
                          <w:pPr>
                            <w:jc w:val="center"/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Other Helping Hands This Morning</w:t>
                          </w:r>
                        </w:p>
                        <w:p w14:paraId="11016210" w14:textId="7FF57373" w:rsidR="00D31194" w:rsidRPr="00686A7A" w:rsidRDefault="00D31194" w:rsidP="00D31194">
                          <w:pPr>
                            <w:jc w:val="both"/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Sanctuary Team: </w:t>
                          </w:r>
                          <w:r w:rsidR="00363DDB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Gerry Whelan, Josh DeMarco</w:t>
                          </w:r>
                        </w:p>
                        <w:p w14:paraId="7D1BB409" w14:textId="48E8DFB1" w:rsidR="00D31194" w:rsidRPr="00686A7A" w:rsidRDefault="00D31194" w:rsidP="00D31194">
                          <w:pPr>
                            <w:jc w:val="both"/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Zoom Team: </w:t>
                          </w:r>
                          <w:r w:rsidR="00363DDB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Lisa Dutton</w:t>
                          </w:r>
                        </w:p>
                        <w:p w14:paraId="2AD6AE43" w14:textId="71FC7AFE" w:rsidR="00D31194" w:rsidRPr="00686A7A" w:rsidRDefault="00D31194" w:rsidP="00D31194">
                          <w:pPr>
                            <w:jc w:val="both"/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Ushers:</w:t>
                          </w:r>
                          <w:r w:rsidR="00DD0B06"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343B9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Lynne Kalish, Andre Stormont, Hal Krieger, Alice Parker</w:t>
                          </w:r>
                        </w:p>
                        <w:p w14:paraId="08E816E3" w14:textId="3E44D186" w:rsidR="00D31194" w:rsidRPr="00686A7A" w:rsidRDefault="00D31194" w:rsidP="00D31194">
                          <w:pPr>
                            <w:jc w:val="both"/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Welcome Table:</w:t>
                          </w:r>
                          <w:r w:rsidR="00DD0B06"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86A7A"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Brandi Kirksey</w:t>
                          </w:r>
                        </w:p>
                        <w:p w14:paraId="4AC2AE13" w14:textId="3A624B17" w:rsidR="00D31194" w:rsidRPr="00686A7A" w:rsidRDefault="00D31194" w:rsidP="00D31194">
                          <w:pPr>
                            <w:jc w:val="both"/>
                            <w:rPr>
                              <w:rFonts w:eastAsia="Times New Roman" w:cs="Times New Roman"/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Sexton:</w:t>
                          </w:r>
                          <w:r w:rsidR="00686A7A" w:rsidRPr="00686A7A">
                            <w:rPr>
                              <w:rFonts w:eastAsia="Times New Roman" w:cs="Times New Roman"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Mike Rogers</w:t>
                          </w:r>
                        </w:p>
                        <w:p w14:paraId="78E2ECED" w14:textId="77777777" w:rsidR="00D31194" w:rsidRPr="00686A7A" w:rsidRDefault="00D31194" w:rsidP="00D31194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F4E9921" w14:textId="54CCC92B" w:rsidR="00D31194" w:rsidRDefault="00D31194" w:rsidP="00C42088">
          <w:pPr>
            <w:ind w:left="720"/>
            <w:rPr>
              <w:rFonts w:eastAsia="Times New Roman" w:cs="Times New Roman"/>
              <w:sz w:val="22"/>
              <w:szCs w:val="22"/>
            </w:rPr>
          </w:pPr>
        </w:p>
        <w:p w14:paraId="1EB9A50B" w14:textId="69F1BE0A" w:rsidR="00C42088" w:rsidRDefault="00C42088" w:rsidP="00C42088">
          <w:pPr>
            <w:rPr>
              <w:rFonts w:eastAsia="Times New Roman" w:cs="Times New Roman"/>
              <w:sz w:val="22"/>
              <w:szCs w:val="22"/>
            </w:rPr>
          </w:pPr>
        </w:p>
        <w:p w14:paraId="7A146E3B" w14:textId="0729E550" w:rsidR="00F966B3" w:rsidRDefault="00F966B3" w:rsidP="00C42088">
          <w:pPr>
            <w:rPr>
              <w:rFonts w:eastAsia="Times New Roman" w:cs="Times New Roman"/>
              <w:sz w:val="22"/>
              <w:szCs w:val="22"/>
            </w:rPr>
          </w:pPr>
        </w:p>
        <w:p w14:paraId="6D4ED2DA" w14:textId="03FBD628" w:rsidR="00D31194" w:rsidRDefault="00D31194" w:rsidP="00C42088">
          <w:pPr>
            <w:rPr>
              <w:rFonts w:eastAsia="Times New Roman" w:cs="Times New Roman"/>
              <w:sz w:val="22"/>
              <w:szCs w:val="22"/>
            </w:rPr>
          </w:pPr>
        </w:p>
        <w:p w14:paraId="1BC052BD" w14:textId="5E79D1FE" w:rsidR="00E014FF" w:rsidRDefault="00000000" w:rsidP="00C42088">
          <w:pPr>
            <w:rPr>
              <w:rFonts w:cstheme="minorHAnsi"/>
            </w:rPr>
          </w:pPr>
        </w:p>
      </w:sdtContent>
    </w:sdt>
    <w:p w14:paraId="3EC50547" w14:textId="78B09E39" w:rsidR="0091336B" w:rsidRPr="002F4731" w:rsidRDefault="00BC7A02" w:rsidP="000526C6">
      <w:pPr>
        <w:jc w:val="center"/>
        <w:rPr>
          <w:b/>
        </w:rPr>
      </w:pPr>
      <w:r w:rsidRPr="002F4731">
        <w:rPr>
          <w:rFonts w:ascii="Times New Roman" w:eastAsia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BC32EF" wp14:editId="6505B1BD">
            <wp:simplePos x="0" y="0"/>
            <wp:positionH relativeFrom="column">
              <wp:posOffset>3731504</wp:posOffset>
            </wp:positionH>
            <wp:positionV relativeFrom="paragraph">
              <wp:posOffset>2210</wp:posOffset>
            </wp:positionV>
            <wp:extent cx="448056" cy="393192"/>
            <wp:effectExtent l="0" t="0" r="0" b="635"/>
            <wp:wrapTight wrapText="bothSides">
              <wp:wrapPolygon edited="0">
                <wp:start x="0" y="0"/>
                <wp:lineTo x="0" y="20937"/>
                <wp:lineTo x="20834" y="20937"/>
                <wp:lineTo x="20834" y="0"/>
                <wp:lineTo x="0" y="0"/>
              </wp:wrapPolygon>
            </wp:wrapTight>
            <wp:docPr id="6" name="Picture 6" descr="Unitarian Society of Germa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tarian Society of Germantow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14" b="5111"/>
                    <a:stretch/>
                  </pic:blipFill>
                  <pic:spPr bwMode="auto">
                    <a:xfrm>
                      <a:off x="0" y="0"/>
                      <a:ext cx="448056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731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7215" behindDoc="1" locked="0" layoutInCell="1" allowOverlap="1" wp14:anchorId="2837F7B0" wp14:editId="50028843">
            <wp:simplePos x="0" y="0"/>
            <wp:positionH relativeFrom="column">
              <wp:posOffset>-40445</wp:posOffset>
            </wp:positionH>
            <wp:positionV relativeFrom="paragraph">
              <wp:posOffset>98</wp:posOffset>
            </wp:positionV>
            <wp:extent cx="443230" cy="391795"/>
            <wp:effectExtent l="0" t="0" r="1270" b="1905"/>
            <wp:wrapTight wrapText="bothSides">
              <wp:wrapPolygon edited="0">
                <wp:start x="0" y="0"/>
                <wp:lineTo x="0" y="21005"/>
                <wp:lineTo x="21043" y="21005"/>
                <wp:lineTo x="21043" y="0"/>
                <wp:lineTo x="0" y="0"/>
              </wp:wrapPolygon>
            </wp:wrapTight>
            <wp:docPr id="5" name="Picture 5" descr="Unitarian Society of Germa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tarian Society of Germantow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14" b="5111"/>
                    <a:stretch/>
                  </pic:blipFill>
                  <pic:spPr bwMode="auto">
                    <a:xfrm>
                      <a:off x="0" y="0"/>
                      <a:ext cx="4432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C6" w:rsidRPr="002F4731">
        <w:rPr>
          <w:b/>
        </w:rPr>
        <w:t xml:space="preserve">Sunday, October </w:t>
      </w:r>
      <w:r w:rsidR="005343B9">
        <w:rPr>
          <w:b/>
        </w:rPr>
        <w:t>9</w:t>
      </w:r>
      <w:r w:rsidR="000526C6" w:rsidRPr="002F4731">
        <w:rPr>
          <w:b/>
        </w:rPr>
        <w:t>, 2022</w:t>
      </w:r>
    </w:p>
    <w:p w14:paraId="62BB3A5B" w14:textId="3151FF60" w:rsidR="000526C6" w:rsidRPr="002F4731" w:rsidRDefault="001F2415" w:rsidP="000526C6">
      <w:pPr>
        <w:jc w:val="center"/>
        <w:rPr>
          <w:b/>
        </w:rPr>
      </w:pPr>
      <w:r w:rsidRPr="002F4731">
        <w:rPr>
          <w:rFonts w:ascii="Times New Roman" w:eastAsia="Times New Roman" w:hAnsi="Times New Roman" w:cs="Times New Roman"/>
          <w:b/>
        </w:rPr>
        <w:fldChar w:fldCharType="begin"/>
      </w:r>
      <w:r w:rsidRPr="002F4731">
        <w:rPr>
          <w:rFonts w:ascii="Times New Roman" w:eastAsia="Times New Roman" w:hAnsi="Times New Roman" w:cs="Times New Roman"/>
          <w:b/>
        </w:rPr>
        <w:instrText xml:space="preserve"> INCLUDEPICTURE "https://usguu.org/wp-content/uploads/2018/07/Masthead-for-website-2-2.png" \* MERGEFORMATINET </w:instrText>
      </w:r>
      <w:r w:rsidRPr="002F4731">
        <w:rPr>
          <w:rFonts w:ascii="Times New Roman" w:eastAsia="Times New Roman" w:hAnsi="Times New Roman" w:cs="Times New Roman"/>
          <w:b/>
        </w:rPr>
        <w:fldChar w:fldCharType="end"/>
      </w:r>
      <w:r w:rsidR="000526C6" w:rsidRPr="002F4731">
        <w:rPr>
          <w:b/>
        </w:rPr>
        <w:t>ORDER OF SERVICE</w:t>
      </w:r>
    </w:p>
    <w:p w14:paraId="118C87FE" w14:textId="7915F7D6" w:rsidR="00D8657A" w:rsidRPr="00715627" w:rsidRDefault="00D8657A" w:rsidP="00D8657A">
      <w:pPr>
        <w:rPr>
          <w:sz w:val="13"/>
          <w:szCs w:val="13"/>
        </w:rPr>
      </w:pPr>
      <w:r>
        <w:tab/>
      </w:r>
      <w:r>
        <w:tab/>
      </w:r>
      <w:r>
        <w:tab/>
      </w:r>
    </w:p>
    <w:p w14:paraId="3BBDCE41" w14:textId="2CB74231" w:rsidR="00977AF6" w:rsidRPr="00BD149B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  <w:sz w:val="22"/>
          <w:szCs w:val="22"/>
        </w:rPr>
      </w:pPr>
      <w:r>
        <w:rPr>
          <w:rFonts w:cstheme="minorHAnsi"/>
        </w:rPr>
        <w:t xml:space="preserve">Welcome and </w:t>
      </w:r>
      <w:r w:rsidR="00BD149B" w:rsidRPr="00BD149B">
        <w:rPr>
          <w:rFonts w:cstheme="minorHAnsi"/>
        </w:rPr>
        <w:t>Greet Your Neighbors</w:t>
      </w:r>
      <w:r w:rsidR="00BD149B" w:rsidRPr="00BD149B">
        <w:rPr>
          <w:rFonts w:cstheme="minorHAnsi"/>
        </w:rPr>
        <w:tab/>
      </w:r>
      <w:r>
        <w:rPr>
          <w:rFonts w:cstheme="minorHAnsi"/>
        </w:rPr>
        <w:t>Margaret Thompson</w:t>
      </w:r>
    </w:p>
    <w:p w14:paraId="2BBE5CAC" w14:textId="01558AA3" w:rsidR="00715627" w:rsidRPr="00BD149B" w:rsidRDefault="00BD149B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BD149B">
        <w:rPr>
          <w:rFonts w:cstheme="minorHAnsi"/>
        </w:rPr>
        <w:t>Announcements</w:t>
      </w:r>
      <w:r w:rsidRPr="00BD149B">
        <w:rPr>
          <w:rFonts w:cstheme="minorHAnsi"/>
        </w:rPr>
        <w:tab/>
      </w:r>
    </w:p>
    <w:p w14:paraId="3A519AA8" w14:textId="419D7064" w:rsidR="00D8657A" w:rsidRPr="00BD149B" w:rsidRDefault="00BD149B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BD149B">
        <w:rPr>
          <w:rFonts w:cstheme="minorHAnsi"/>
        </w:rPr>
        <w:t xml:space="preserve">Ringing </w:t>
      </w:r>
      <w:r w:rsidR="00A60625">
        <w:rPr>
          <w:rFonts w:cstheme="minorHAnsi"/>
        </w:rPr>
        <w:t>o</w:t>
      </w:r>
      <w:r w:rsidRPr="00BD149B">
        <w:rPr>
          <w:rFonts w:cstheme="minorHAnsi"/>
        </w:rPr>
        <w:t xml:space="preserve">f </w:t>
      </w:r>
      <w:r w:rsidR="00A60625">
        <w:rPr>
          <w:rFonts w:cstheme="minorHAnsi"/>
        </w:rPr>
        <w:t>t</w:t>
      </w:r>
      <w:r w:rsidRPr="00BD149B">
        <w:rPr>
          <w:rFonts w:cstheme="minorHAnsi"/>
        </w:rPr>
        <w:t>he Prayer Bowl</w:t>
      </w:r>
      <w:r w:rsidR="00A60625">
        <w:rPr>
          <w:rFonts w:cstheme="minorHAnsi"/>
        </w:rPr>
        <w:tab/>
      </w:r>
      <w:r w:rsidRPr="00BD149B">
        <w:rPr>
          <w:rFonts w:cstheme="minorHAnsi"/>
        </w:rPr>
        <w:tab/>
      </w:r>
      <w:r w:rsidR="005343B9">
        <w:rPr>
          <w:rFonts w:cstheme="minorHAnsi"/>
        </w:rPr>
        <w:t>Mrs. Latifah Griffin-Rogers</w:t>
      </w:r>
    </w:p>
    <w:p w14:paraId="02DD3F05" w14:textId="3C8FBFC4" w:rsidR="00093CE3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Call to Worship: </w:t>
      </w:r>
      <w:r w:rsidRPr="005343B9">
        <w:rPr>
          <w:rFonts w:cstheme="minorHAnsi"/>
          <w:i/>
          <w:iCs/>
        </w:rPr>
        <w:t>Prayer of Purpose and Inner Fire</w:t>
      </w:r>
      <w:r w:rsidRPr="005343B9">
        <w:t xml:space="preserve"> </w:t>
      </w:r>
      <w:r w:rsidRPr="005343B9">
        <w:rPr>
          <w:rFonts w:cstheme="minorHAnsi"/>
        </w:rPr>
        <w:t xml:space="preserve">by Tamara </w:t>
      </w:r>
      <w:proofErr w:type="spellStart"/>
      <w:r w:rsidRPr="005343B9">
        <w:rPr>
          <w:rFonts w:cstheme="minorHAnsi"/>
        </w:rPr>
        <w:t>Lebak</w:t>
      </w:r>
      <w:proofErr w:type="spellEnd"/>
    </w:p>
    <w:p w14:paraId="36879E42" w14:textId="4D4B8D57" w:rsidR="005343B9" w:rsidRPr="00BD149B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Emily Joy Goldberg</w:t>
      </w:r>
    </w:p>
    <w:p w14:paraId="67A70202" w14:textId="51725F68" w:rsidR="00D8657A" w:rsidRPr="00BD149B" w:rsidRDefault="00BD149B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BD149B">
        <w:rPr>
          <w:rFonts w:cstheme="minorHAnsi"/>
        </w:rPr>
        <w:t>Chalice Lighting</w:t>
      </w:r>
      <w:r w:rsidRPr="00BD149B">
        <w:rPr>
          <w:rFonts w:cstheme="minorHAnsi"/>
        </w:rPr>
        <w:tab/>
      </w:r>
      <w:r w:rsidRPr="00BD149B">
        <w:rPr>
          <w:rFonts w:cstheme="minorHAnsi"/>
        </w:rPr>
        <w:tab/>
      </w:r>
    </w:p>
    <w:p w14:paraId="029A4AB3" w14:textId="0D44B702" w:rsidR="005343B9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Prelude: </w:t>
      </w:r>
      <w:r w:rsidRPr="005343B9">
        <w:rPr>
          <w:rFonts w:cstheme="minorHAnsi"/>
          <w:i/>
          <w:iCs/>
        </w:rPr>
        <w:t>People Get Ready</w:t>
      </w:r>
      <w:r>
        <w:rPr>
          <w:rFonts w:cstheme="minorHAnsi"/>
        </w:rPr>
        <w:t xml:space="preserve"> by</w:t>
      </w:r>
      <w:r w:rsidRPr="005343B9">
        <w:t xml:space="preserve"> </w:t>
      </w:r>
      <w:r w:rsidRPr="005343B9">
        <w:rPr>
          <w:rFonts w:cstheme="minorHAnsi"/>
        </w:rPr>
        <w:t>Curtis Mayfield</w:t>
      </w:r>
      <w:r>
        <w:rPr>
          <w:rFonts w:cstheme="minorHAnsi"/>
        </w:rPr>
        <w:tab/>
        <w:t xml:space="preserve">Pete </w:t>
      </w:r>
      <w:proofErr w:type="spellStart"/>
      <w:r>
        <w:rPr>
          <w:rFonts w:cstheme="minorHAnsi"/>
        </w:rPr>
        <w:t>Smyser</w:t>
      </w:r>
      <w:proofErr w:type="spellEnd"/>
    </w:p>
    <w:p w14:paraId="149A0DA1" w14:textId="12E75A54" w:rsidR="00D8657A" w:rsidRDefault="00BD149B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BD149B">
        <w:rPr>
          <w:rFonts w:cstheme="minorHAnsi"/>
        </w:rPr>
        <w:t xml:space="preserve">Story </w:t>
      </w:r>
      <w:r w:rsidR="002241FC">
        <w:rPr>
          <w:rFonts w:cstheme="minorHAnsi"/>
        </w:rPr>
        <w:t>f</w:t>
      </w:r>
      <w:r w:rsidRPr="00BD149B">
        <w:rPr>
          <w:rFonts w:cstheme="minorHAnsi"/>
        </w:rPr>
        <w:t>or All Ages</w:t>
      </w:r>
      <w:r w:rsidRPr="00BD149B">
        <w:rPr>
          <w:rFonts w:cstheme="minorHAnsi"/>
        </w:rPr>
        <w:tab/>
      </w:r>
      <w:r>
        <w:rPr>
          <w:rFonts w:cstheme="minorHAnsi"/>
        </w:rPr>
        <w:tab/>
      </w:r>
      <w:r w:rsidR="005343B9">
        <w:rPr>
          <w:rFonts w:cstheme="minorHAnsi"/>
        </w:rPr>
        <w:t>Mrs. Latifah Griffin-Rogers</w:t>
      </w:r>
    </w:p>
    <w:p w14:paraId="50810369" w14:textId="32EF322A" w:rsidR="005343B9" w:rsidRPr="00BD149B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C95C49">
        <w:rPr>
          <w:rFonts w:cstheme="minorHAnsi"/>
        </w:rPr>
        <w:t>Hymn</w:t>
      </w:r>
      <w:r>
        <w:rPr>
          <w:rFonts w:cstheme="minorHAnsi"/>
          <w:i/>
          <w:iCs/>
        </w:rPr>
        <w:t xml:space="preserve">: </w:t>
      </w:r>
      <w:r w:rsidR="005343B9" w:rsidRPr="00C95C49">
        <w:rPr>
          <w:rFonts w:cstheme="minorHAnsi"/>
          <w:i/>
          <w:iCs/>
        </w:rPr>
        <w:t>Go Now in Peace</w:t>
      </w:r>
      <w:r w:rsidR="005343B9">
        <w:rPr>
          <w:rFonts w:cstheme="minorHAnsi"/>
        </w:rPr>
        <w:tab/>
      </w:r>
      <w:r w:rsidR="005343B9">
        <w:rPr>
          <w:rFonts w:cstheme="minorHAnsi"/>
        </w:rPr>
        <w:tab/>
        <w:t>#413</w:t>
      </w:r>
    </w:p>
    <w:p w14:paraId="42F175D1" w14:textId="5C2BDAD1" w:rsidR="00093CE3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>First Reflection</w:t>
      </w:r>
      <w:r>
        <w:rPr>
          <w:rFonts w:cstheme="minorHAnsi"/>
        </w:rPr>
        <w:tab/>
      </w:r>
      <w:r>
        <w:rPr>
          <w:rFonts w:cstheme="minorHAnsi"/>
        </w:rPr>
        <w:tab/>
        <w:t>Emily Joy Goldberg</w:t>
      </w:r>
    </w:p>
    <w:p w14:paraId="19765992" w14:textId="14BC4EEE" w:rsidR="00C95C49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Musical Interlude: </w:t>
      </w:r>
      <w:r w:rsidRPr="00C95C49">
        <w:rPr>
          <w:rFonts w:cstheme="minorHAnsi"/>
          <w:i/>
          <w:iCs/>
        </w:rPr>
        <w:t xml:space="preserve">Lean </w:t>
      </w:r>
      <w:r>
        <w:rPr>
          <w:rFonts w:cstheme="minorHAnsi"/>
          <w:i/>
          <w:iCs/>
        </w:rPr>
        <w:t>o</w:t>
      </w:r>
      <w:r w:rsidRPr="00C95C49">
        <w:rPr>
          <w:rFonts w:cstheme="minorHAnsi"/>
          <w:i/>
          <w:iCs/>
        </w:rPr>
        <w:t xml:space="preserve">n Me </w:t>
      </w:r>
      <w:r>
        <w:rPr>
          <w:rFonts w:cstheme="minorHAnsi"/>
        </w:rPr>
        <w:t>by</w:t>
      </w:r>
      <w:r w:rsidRPr="00C95C49">
        <w:t xml:space="preserve"> </w:t>
      </w:r>
      <w:r w:rsidRPr="00C95C49">
        <w:rPr>
          <w:rFonts w:cstheme="minorHAnsi"/>
        </w:rPr>
        <w:t>Bill Withers</w:t>
      </w:r>
      <w:r>
        <w:rPr>
          <w:rFonts w:cstheme="minorHAnsi"/>
        </w:rPr>
        <w:tab/>
        <w:t xml:space="preserve">Pete </w:t>
      </w:r>
      <w:proofErr w:type="spellStart"/>
      <w:r>
        <w:rPr>
          <w:rFonts w:cstheme="minorHAnsi"/>
        </w:rPr>
        <w:t>Smyser</w:t>
      </w:r>
      <w:proofErr w:type="spellEnd"/>
    </w:p>
    <w:p w14:paraId="233FA942" w14:textId="7ADB9501" w:rsidR="00C95C49" w:rsidRPr="00C95C49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C95C49">
        <w:rPr>
          <w:rFonts w:cstheme="minorHAnsi"/>
        </w:rPr>
        <w:t>Second Reflection</w:t>
      </w:r>
      <w:r>
        <w:rPr>
          <w:rFonts w:cstheme="minorHAnsi"/>
        </w:rPr>
        <w:tab/>
      </w:r>
      <w:r>
        <w:rPr>
          <w:rFonts w:cstheme="minorHAnsi"/>
        </w:rPr>
        <w:tab/>
        <w:t>Andrea Durham</w:t>
      </w:r>
    </w:p>
    <w:p w14:paraId="47AE88E6" w14:textId="65E95D04" w:rsidR="005343B9" w:rsidRDefault="005343B9" w:rsidP="005343B9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Musical Interlude: </w:t>
      </w:r>
      <w:r w:rsidRPr="005343B9">
        <w:rPr>
          <w:rFonts w:cstheme="minorHAnsi"/>
          <w:i/>
          <w:iCs/>
        </w:rPr>
        <w:t xml:space="preserve">Stand </w:t>
      </w:r>
      <w:proofErr w:type="gramStart"/>
      <w:r w:rsidRPr="005343B9">
        <w:rPr>
          <w:rFonts w:cstheme="minorHAnsi"/>
          <w:i/>
          <w:iCs/>
        </w:rPr>
        <w:t>By</w:t>
      </w:r>
      <w:proofErr w:type="gramEnd"/>
      <w:r w:rsidRPr="005343B9">
        <w:rPr>
          <w:rFonts w:cstheme="minorHAnsi"/>
          <w:i/>
          <w:iCs/>
        </w:rPr>
        <w:t xml:space="preserve"> Me</w:t>
      </w:r>
      <w:r>
        <w:rPr>
          <w:rFonts w:cstheme="minorHAnsi"/>
        </w:rPr>
        <w:t xml:space="preserve"> by King, Stoller, </w:t>
      </w:r>
      <w:r w:rsidR="00C95C49">
        <w:rPr>
          <w:rFonts w:cstheme="minorHAnsi"/>
        </w:rPr>
        <w:t xml:space="preserve">&amp; </w:t>
      </w:r>
      <w:r>
        <w:rPr>
          <w:rFonts w:cstheme="minorHAnsi"/>
        </w:rPr>
        <w:t>Lieber</w:t>
      </w:r>
    </w:p>
    <w:p w14:paraId="394E0B59" w14:textId="2CC324AD" w:rsidR="004C3A25" w:rsidRPr="00BD149B" w:rsidRDefault="005343B9" w:rsidP="005343B9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  <w:sz w:val="22"/>
          <w:szCs w:val="22"/>
        </w:rPr>
      </w:pPr>
      <w:r>
        <w:rPr>
          <w:rFonts w:cstheme="minorHAnsi"/>
        </w:rPr>
        <w:tab/>
      </w:r>
      <w:r w:rsidR="00BD149B" w:rsidRPr="00BD149B">
        <w:rPr>
          <w:rFonts w:cstheme="minorHAnsi"/>
        </w:rPr>
        <w:tab/>
      </w:r>
      <w:r>
        <w:rPr>
          <w:rFonts w:cstheme="minorHAnsi"/>
        </w:rPr>
        <w:t xml:space="preserve">Pete </w:t>
      </w:r>
      <w:proofErr w:type="spellStart"/>
      <w:r>
        <w:rPr>
          <w:rFonts w:cstheme="minorHAnsi"/>
        </w:rPr>
        <w:t>Smyser</w:t>
      </w:r>
      <w:proofErr w:type="spellEnd"/>
    </w:p>
    <w:p w14:paraId="3869C446" w14:textId="547EB4B0" w:rsidR="004C3A25" w:rsidRPr="00BD149B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>Joys and Sorrows of the Community</w:t>
      </w:r>
      <w:r>
        <w:rPr>
          <w:rFonts w:cstheme="minorHAnsi"/>
        </w:rPr>
        <w:tab/>
        <w:t>Margaret Thompson</w:t>
      </w:r>
    </w:p>
    <w:p w14:paraId="3BBE4E6F" w14:textId="58F28C72" w:rsidR="004C3A25" w:rsidRPr="00BD149B" w:rsidRDefault="005343B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Prayer| Meditation: </w:t>
      </w:r>
      <w:r w:rsidRPr="005343B9">
        <w:rPr>
          <w:rFonts w:cstheme="minorHAnsi"/>
          <w:i/>
          <w:iCs/>
        </w:rPr>
        <w:t xml:space="preserve">Hope Does Dwell </w:t>
      </w:r>
      <w:r>
        <w:rPr>
          <w:rFonts w:cstheme="minorHAnsi"/>
        </w:rPr>
        <w:t>by Elizabeth Nguyen</w:t>
      </w:r>
      <w:r>
        <w:rPr>
          <w:rFonts w:cstheme="minorHAnsi"/>
        </w:rPr>
        <w:tab/>
      </w:r>
    </w:p>
    <w:p w14:paraId="42C08856" w14:textId="0837C954" w:rsidR="005343B9" w:rsidRPr="00C95C49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  <w:i/>
          <w:iCs/>
        </w:rPr>
      </w:pPr>
      <w:r w:rsidRPr="00C95C49">
        <w:rPr>
          <w:rFonts w:cstheme="minorHAnsi"/>
        </w:rPr>
        <w:t>Hymn:</w:t>
      </w:r>
      <w:r>
        <w:rPr>
          <w:rFonts w:cstheme="minorHAnsi"/>
          <w:i/>
          <w:iCs/>
        </w:rPr>
        <w:t xml:space="preserve"> </w:t>
      </w:r>
      <w:r w:rsidRPr="00C95C49">
        <w:rPr>
          <w:rFonts w:cstheme="minorHAnsi"/>
          <w:i/>
          <w:iCs/>
        </w:rPr>
        <w:t>Spirit of Life</w:t>
      </w:r>
      <w:r>
        <w:rPr>
          <w:rFonts w:cstheme="minorHAnsi"/>
          <w:i/>
          <w:iCs/>
        </w:rPr>
        <w:t xml:space="preserve"> </w:t>
      </w:r>
      <w:r w:rsidR="00312B9C">
        <w:rPr>
          <w:rFonts w:cstheme="minorHAnsi"/>
        </w:rPr>
        <w:tab/>
      </w:r>
      <w:r>
        <w:rPr>
          <w:rFonts w:cstheme="minorHAnsi"/>
          <w:i/>
          <w:iCs/>
        </w:rPr>
        <w:tab/>
      </w:r>
      <w:r w:rsidRPr="00C95C49">
        <w:rPr>
          <w:rFonts w:cstheme="minorHAnsi"/>
        </w:rPr>
        <w:t>#123</w:t>
      </w:r>
    </w:p>
    <w:p w14:paraId="6579E33C" w14:textId="7092E5DD" w:rsidR="004C3A25" w:rsidRPr="00BD149B" w:rsidRDefault="00C95C49" w:rsidP="00C95C49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  <w:sz w:val="22"/>
          <w:szCs w:val="22"/>
        </w:rPr>
      </w:pPr>
      <w:r>
        <w:rPr>
          <w:rFonts w:cstheme="minorHAnsi"/>
        </w:rPr>
        <w:t>Third Reflection</w:t>
      </w:r>
      <w:r w:rsidR="00BD149B" w:rsidRPr="00BD149B">
        <w:rPr>
          <w:rFonts w:cstheme="minorHAnsi"/>
        </w:rPr>
        <w:tab/>
      </w:r>
      <w:r w:rsidR="00BD149B" w:rsidRPr="00BD149B">
        <w:rPr>
          <w:rFonts w:cstheme="minorHAnsi"/>
        </w:rPr>
        <w:tab/>
      </w:r>
      <w:proofErr w:type="spellStart"/>
      <w:r w:rsidRPr="00C95C49">
        <w:rPr>
          <w:rFonts w:cstheme="minorHAnsi"/>
        </w:rPr>
        <w:t>Shobhi</w:t>
      </w:r>
      <w:proofErr w:type="spellEnd"/>
      <w:r w:rsidRPr="00C95C49">
        <w:rPr>
          <w:rFonts w:cstheme="minorHAnsi"/>
        </w:rPr>
        <w:t xml:space="preserve"> </w:t>
      </w:r>
      <w:proofErr w:type="spellStart"/>
      <w:r w:rsidRPr="00C95C49">
        <w:rPr>
          <w:rFonts w:cstheme="minorHAnsi"/>
        </w:rPr>
        <w:t>Kanal</w:t>
      </w:r>
      <w:proofErr w:type="spellEnd"/>
    </w:p>
    <w:p w14:paraId="6D755872" w14:textId="5E51D893" w:rsidR="004C3A25" w:rsidRPr="00BD149B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Hymn: </w:t>
      </w:r>
      <w:r w:rsidRPr="00C95C49">
        <w:rPr>
          <w:rFonts w:cstheme="minorHAnsi"/>
          <w:i/>
          <w:iCs/>
        </w:rPr>
        <w:t>Building a New Way</w:t>
      </w:r>
      <w:r>
        <w:rPr>
          <w:rFonts w:cstheme="minorHAnsi"/>
        </w:rPr>
        <w:t xml:space="preserve"> </w:t>
      </w:r>
      <w:r w:rsidR="00BD149B" w:rsidRPr="00BD149B">
        <w:rPr>
          <w:rFonts w:cstheme="minorHAnsi"/>
        </w:rPr>
        <w:tab/>
      </w:r>
      <w:r w:rsidR="00BD149B" w:rsidRPr="00BD149B">
        <w:rPr>
          <w:rFonts w:cstheme="minorHAnsi"/>
        </w:rPr>
        <w:tab/>
      </w:r>
      <w:r>
        <w:rPr>
          <w:rFonts w:cstheme="minorHAnsi"/>
        </w:rPr>
        <w:t>#1017</w:t>
      </w:r>
    </w:p>
    <w:p w14:paraId="63713C68" w14:textId="5D05BAC7" w:rsidR="008265FE" w:rsidRPr="00BD149B" w:rsidRDefault="00BD149B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  <w:iCs/>
        </w:rPr>
      </w:pPr>
      <w:r w:rsidRPr="00BD149B">
        <w:rPr>
          <w:rFonts w:cstheme="minorHAnsi"/>
          <w:iCs/>
        </w:rPr>
        <w:t>Offertory</w:t>
      </w:r>
      <w:r w:rsidR="00C95C49">
        <w:rPr>
          <w:rFonts w:cstheme="minorHAnsi"/>
          <w:iCs/>
        </w:rPr>
        <w:t xml:space="preserve">: </w:t>
      </w:r>
      <w:r w:rsidR="00C95C49" w:rsidRPr="00C95C49">
        <w:rPr>
          <w:rFonts w:cstheme="minorHAnsi"/>
          <w:i/>
        </w:rPr>
        <w:t xml:space="preserve">Tomorrow is Tuesday </w:t>
      </w:r>
      <w:r w:rsidR="00C95C49">
        <w:rPr>
          <w:rFonts w:cstheme="minorHAnsi"/>
          <w:iCs/>
        </w:rPr>
        <w:t>by EJG</w:t>
      </w:r>
      <w:r w:rsidR="00C95C49">
        <w:rPr>
          <w:rFonts w:cstheme="minorHAnsi"/>
          <w:iCs/>
        </w:rPr>
        <w:tab/>
        <w:t>Emily Joy Goldberg</w:t>
      </w:r>
    </w:p>
    <w:p w14:paraId="1576F71C" w14:textId="5A8B439B" w:rsidR="00D8657A" w:rsidRPr="00BD149B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Postlude: </w:t>
      </w:r>
      <w:r w:rsidRPr="00C95C49">
        <w:rPr>
          <w:rFonts w:cstheme="minorHAnsi"/>
          <w:i/>
          <w:iCs/>
        </w:rPr>
        <w:t xml:space="preserve">Imagine </w:t>
      </w:r>
      <w:r>
        <w:rPr>
          <w:rFonts w:cstheme="minorHAnsi"/>
        </w:rPr>
        <w:t>by John Lennon</w:t>
      </w:r>
      <w:r w:rsidR="00BD149B" w:rsidRPr="00BD149B">
        <w:rPr>
          <w:rFonts w:cstheme="minorHAnsi"/>
        </w:rPr>
        <w:tab/>
      </w:r>
      <w:r>
        <w:rPr>
          <w:rFonts w:cstheme="minorHAnsi"/>
        </w:rPr>
        <w:t xml:space="preserve">Pete </w:t>
      </w:r>
      <w:proofErr w:type="spellStart"/>
      <w:r>
        <w:rPr>
          <w:rFonts w:cstheme="minorHAnsi"/>
        </w:rPr>
        <w:t>Smyser</w:t>
      </w:r>
      <w:proofErr w:type="spellEnd"/>
    </w:p>
    <w:p w14:paraId="125D738D" w14:textId="3D635C41" w:rsidR="00C95C49" w:rsidRDefault="00C95C49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 xml:space="preserve">Closing Words: </w:t>
      </w:r>
      <w:r w:rsidRPr="00312B9C">
        <w:rPr>
          <w:rFonts w:cstheme="minorHAnsi"/>
          <w:i/>
          <w:iCs/>
        </w:rPr>
        <w:t>Holy and Generous Love</w:t>
      </w:r>
      <w:r>
        <w:rPr>
          <w:rFonts w:cstheme="minorHAnsi"/>
        </w:rPr>
        <w:t xml:space="preserve"> by Elana Westbrook</w:t>
      </w:r>
    </w:p>
    <w:p w14:paraId="27D7022E" w14:textId="54E3477D" w:rsidR="00312B9C" w:rsidRDefault="00312B9C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Margaret Thompson</w:t>
      </w:r>
    </w:p>
    <w:p w14:paraId="0FF2BC99" w14:textId="05F13A7D" w:rsidR="00D8657A" w:rsidRPr="00BD149B" w:rsidRDefault="00BD149B" w:rsidP="00BD149B">
      <w:pPr>
        <w:tabs>
          <w:tab w:val="center" w:pos="2880"/>
          <w:tab w:val="right" w:pos="6480"/>
        </w:tabs>
        <w:spacing w:before="40" w:line="276" w:lineRule="auto"/>
        <w:rPr>
          <w:rFonts w:cstheme="minorHAnsi"/>
        </w:rPr>
      </w:pPr>
      <w:r w:rsidRPr="00BD149B">
        <w:rPr>
          <w:rFonts w:cstheme="minorHAnsi"/>
        </w:rPr>
        <w:t>Extinguishing The Chalice</w:t>
      </w:r>
    </w:p>
    <w:p w14:paraId="075DE226" w14:textId="2626AD29" w:rsidR="00BC7A02" w:rsidRDefault="00BC7A02" w:rsidP="00312B9C">
      <w:pPr>
        <w:tabs>
          <w:tab w:val="center" w:pos="2880"/>
          <w:tab w:val="right" w:pos="6480"/>
        </w:tabs>
        <w:spacing w:before="40" w:line="276" w:lineRule="auto"/>
        <w:jc w:val="center"/>
        <w:rPr>
          <w:rFonts w:cstheme="minorHAnsi"/>
        </w:rPr>
      </w:pPr>
    </w:p>
    <w:p w14:paraId="0636836C" w14:textId="1B151A36" w:rsidR="002E3E92" w:rsidRPr="00C42088" w:rsidRDefault="00312B9C" w:rsidP="00312B9C">
      <w:pPr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Piano accompaniment throughout from Rev. Patricia Bird</w:t>
      </w:r>
    </w:p>
    <w:p w14:paraId="1D6DAD7F" w14:textId="182BC0C8" w:rsidR="002E3E92" w:rsidRPr="00ED0CBC" w:rsidRDefault="002E3E92" w:rsidP="001F2415">
      <w:pPr>
        <w:rPr>
          <w:rFonts w:eastAsia="Times New Roman" w:cs="Times New Roman"/>
          <w:sz w:val="21"/>
          <w:szCs w:val="21"/>
        </w:rPr>
      </w:pPr>
    </w:p>
    <w:p w14:paraId="0B424464" w14:textId="5D582117" w:rsidR="00271C4D" w:rsidRPr="00271C4D" w:rsidRDefault="005237A4" w:rsidP="005237A4">
      <w:pPr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1" locked="0" layoutInCell="1" allowOverlap="1" wp14:anchorId="625CB39C" wp14:editId="33843A51">
            <wp:simplePos x="0" y="0"/>
            <wp:positionH relativeFrom="column">
              <wp:posOffset>-124460</wp:posOffset>
            </wp:positionH>
            <wp:positionV relativeFrom="paragraph">
              <wp:posOffset>-131214</wp:posOffset>
            </wp:positionV>
            <wp:extent cx="4358640" cy="3952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E2" w:rsidRPr="00271C4D">
        <w:rPr>
          <w:rFonts w:eastAsia="Times New Roman" w:cs="Times New Roman"/>
          <w:b/>
          <w:bCs/>
          <w:sz w:val="36"/>
          <w:szCs w:val="36"/>
        </w:rPr>
        <w:t>SAVE THE DATES!</w:t>
      </w:r>
    </w:p>
    <w:p w14:paraId="68B5E22A" w14:textId="36F3FB25" w:rsidR="00FD20E2" w:rsidRPr="00271C4D" w:rsidRDefault="00FD20E2" w:rsidP="00FD20E2">
      <w:pPr>
        <w:rPr>
          <w:rFonts w:eastAsia="Times New Roman" w:cs="Times New Roman"/>
          <w:sz w:val="28"/>
          <w:szCs w:val="28"/>
        </w:rPr>
      </w:pPr>
      <w:r w:rsidRPr="00271C4D">
        <w:rPr>
          <w:rFonts w:eastAsia="Times New Roman" w:cs="Times New Roman"/>
          <w:sz w:val="28"/>
          <w:szCs w:val="28"/>
        </w:rPr>
        <w:t>Fri-Sat, Oct 14-15</w:t>
      </w:r>
    </w:p>
    <w:p w14:paraId="48F698B3" w14:textId="1DB29C0C" w:rsidR="00FD20E2" w:rsidRPr="00271C4D" w:rsidRDefault="00190474" w:rsidP="00FD20E2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Annual </w:t>
      </w:r>
      <w:r w:rsidR="00FD20E2" w:rsidRPr="00271C4D">
        <w:rPr>
          <w:rFonts w:eastAsia="Times New Roman" w:cs="Times New Roman"/>
          <w:b/>
          <w:bCs/>
          <w:sz w:val="28"/>
          <w:szCs w:val="28"/>
        </w:rPr>
        <w:t>Rebuilding Together Philadelphia USG Team</w:t>
      </w:r>
    </w:p>
    <w:p w14:paraId="55466067" w14:textId="215A7256" w:rsidR="00FD20E2" w:rsidRPr="00271C4D" w:rsidRDefault="00271C4D" w:rsidP="00FD20E2">
      <w:pPr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register by emailing</w:t>
      </w:r>
      <w:r w:rsidR="00FD20E2" w:rsidRPr="00271C4D">
        <w:rPr>
          <w:rFonts w:eastAsia="Times New Roman" w:cs="Times New Roman"/>
          <w:sz w:val="28"/>
          <w:szCs w:val="28"/>
        </w:rPr>
        <w:t xml:space="preserve"> </w:t>
      </w:r>
      <w:r w:rsidR="00FD20E2" w:rsidRPr="00271C4D">
        <w:rPr>
          <w:rFonts w:eastAsia="Times New Roman" w:cs="Times New Roman"/>
          <w:i/>
          <w:iCs/>
          <w:sz w:val="28"/>
          <w:szCs w:val="28"/>
        </w:rPr>
        <w:t>rebuildingphilly@usguu.org</w:t>
      </w:r>
    </w:p>
    <w:p w14:paraId="43A5F35D" w14:textId="77777777" w:rsidR="00FD20E2" w:rsidRPr="005237A4" w:rsidRDefault="00FD20E2" w:rsidP="00FD20E2">
      <w:pPr>
        <w:rPr>
          <w:rFonts w:eastAsia="Times New Roman" w:cs="Times New Roman"/>
          <w:sz w:val="20"/>
          <w:szCs w:val="20"/>
        </w:rPr>
      </w:pPr>
    </w:p>
    <w:p w14:paraId="11A5A3E9" w14:textId="57467A55" w:rsidR="00FD20E2" w:rsidRPr="00271C4D" w:rsidRDefault="00FD20E2" w:rsidP="00FD20E2">
      <w:pPr>
        <w:rPr>
          <w:rFonts w:eastAsia="Times New Roman" w:cs="Times New Roman"/>
          <w:sz w:val="28"/>
          <w:szCs w:val="28"/>
        </w:rPr>
      </w:pPr>
      <w:r w:rsidRPr="00271C4D">
        <w:rPr>
          <w:rFonts w:eastAsia="Times New Roman" w:cs="Times New Roman"/>
          <w:sz w:val="28"/>
          <w:szCs w:val="28"/>
        </w:rPr>
        <w:t>Sunday, October 16, 11:45</w:t>
      </w:r>
      <w:r w:rsidR="00271C4D">
        <w:rPr>
          <w:rFonts w:eastAsia="Times New Roman" w:cs="Times New Roman"/>
          <w:sz w:val="28"/>
          <w:szCs w:val="28"/>
        </w:rPr>
        <w:t>am</w:t>
      </w:r>
      <w:r w:rsidRPr="00271C4D">
        <w:rPr>
          <w:rFonts w:eastAsia="Times New Roman" w:cs="Times New Roman"/>
          <w:sz w:val="28"/>
          <w:szCs w:val="28"/>
        </w:rPr>
        <w:t>-2:00pm</w:t>
      </w:r>
    </w:p>
    <w:p w14:paraId="69118860" w14:textId="015F21BF" w:rsidR="00FD20E2" w:rsidRPr="00271C4D" w:rsidRDefault="00FD20E2" w:rsidP="00FD20E2">
      <w:pPr>
        <w:rPr>
          <w:rFonts w:eastAsia="Times New Roman" w:cs="Times New Roman"/>
          <w:b/>
          <w:bCs/>
          <w:sz w:val="28"/>
          <w:szCs w:val="28"/>
        </w:rPr>
      </w:pPr>
      <w:r w:rsidRPr="00271C4D">
        <w:rPr>
          <w:rFonts w:eastAsia="Times New Roman" w:cs="Times New Roman"/>
          <w:b/>
          <w:bCs/>
          <w:sz w:val="28"/>
          <w:szCs w:val="28"/>
        </w:rPr>
        <w:t xml:space="preserve">Annual </w:t>
      </w:r>
      <w:proofErr w:type="spellStart"/>
      <w:r w:rsidRPr="00271C4D">
        <w:rPr>
          <w:rFonts w:eastAsia="Times New Roman" w:cs="Times New Roman"/>
          <w:b/>
          <w:bCs/>
          <w:sz w:val="28"/>
          <w:szCs w:val="28"/>
        </w:rPr>
        <w:t>CommUUnity</w:t>
      </w:r>
      <w:proofErr w:type="spellEnd"/>
      <w:r w:rsidRPr="00271C4D">
        <w:rPr>
          <w:rFonts w:eastAsia="Times New Roman" w:cs="Times New Roman"/>
          <w:b/>
          <w:bCs/>
          <w:sz w:val="28"/>
          <w:szCs w:val="28"/>
        </w:rPr>
        <w:t xml:space="preserve"> Day</w:t>
      </w:r>
    </w:p>
    <w:p w14:paraId="399E400E" w14:textId="070C1E40" w:rsidR="00FD20E2" w:rsidRPr="005237A4" w:rsidRDefault="00FD20E2" w:rsidP="00FD20E2">
      <w:pPr>
        <w:rPr>
          <w:rFonts w:eastAsia="Times New Roman" w:cs="Times New Roman"/>
          <w:sz w:val="20"/>
          <w:szCs w:val="20"/>
        </w:rPr>
      </w:pPr>
    </w:p>
    <w:p w14:paraId="76F12EED" w14:textId="438D756B" w:rsidR="00FD20E2" w:rsidRPr="00271C4D" w:rsidRDefault="00FD20E2" w:rsidP="00FD20E2">
      <w:pPr>
        <w:rPr>
          <w:rFonts w:eastAsia="Times New Roman" w:cs="Times New Roman"/>
          <w:sz w:val="28"/>
          <w:szCs w:val="28"/>
        </w:rPr>
      </w:pPr>
      <w:r w:rsidRPr="00271C4D">
        <w:rPr>
          <w:rFonts w:eastAsia="Times New Roman" w:cs="Times New Roman"/>
          <w:sz w:val="28"/>
          <w:szCs w:val="28"/>
        </w:rPr>
        <w:t>Fri-Sun, October 28-30</w:t>
      </w:r>
    </w:p>
    <w:p w14:paraId="24DE5553" w14:textId="08466B00" w:rsidR="00FD20E2" w:rsidRPr="00271C4D" w:rsidRDefault="00FD20E2" w:rsidP="00FD20E2">
      <w:pPr>
        <w:rPr>
          <w:rFonts w:eastAsia="Times New Roman" w:cs="Times New Roman"/>
          <w:b/>
          <w:bCs/>
          <w:sz w:val="28"/>
          <w:szCs w:val="28"/>
        </w:rPr>
      </w:pPr>
      <w:r w:rsidRPr="00271C4D">
        <w:rPr>
          <w:rFonts w:eastAsia="Times New Roman" w:cs="Times New Roman"/>
          <w:b/>
          <w:bCs/>
          <w:sz w:val="28"/>
          <w:szCs w:val="28"/>
        </w:rPr>
        <w:t>Annual Men’s Retreat at Temenos</w:t>
      </w:r>
    </w:p>
    <w:p w14:paraId="10839B19" w14:textId="7A074A73" w:rsidR="00271C4D" w:rsidRPr="00271C4D" w:rsidRDefault="00271C4D" w:rsidP="00FD20E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register via </w:t>
      </w:r>
      <w:r w:rsidRPr="00271C4D">
        <w:rPr>
          <w:rFonts w:eastAsia="Times New Roman" w:cs="Times New Roman"/>
          <w:i/>
          <w:iCs/>
          <w:sz w:val="28"/>
          <w:szCs w:val="28"/>
        </w:rPr>
        <w:t>usguu.org</w:t>
      </w:r>
      <w:r>
        <w:rPr>
          <w:rFonts w:eastAsia="Times New Roman" w:cs="Times New Roman"/>
          <w:sz w:val="28"/>
          <w:szCs w:val="28"/>
        </w:rPr>
        <w:t xml:space="preserve"> or via our newsletters</w:t>
      </w:r>
    </w:p>
    <w:p w14:paraId="26769EDC" w14:textId="1D4A2DED" w:rsidR="00FD20E2" w:rsidRPr="005237A4" w:rsidRDefault="00FD20E2" w:rsidP="00FD20E2">
      <w:pPr>
        <w:rPr>
          <w:rFonts w:eastAsia="Times New Roman" w:cs="Times New Roman"/>
          <w:sz w:val="20"/>
          <w:szCs w:val="20"/>
        </w:rPr>
      </w:pPr>
    </w:p>
    <w:p w14:paraId="41D0A780" w14:textId="07B75EB1" w:rsidR="00FD20E2" w:rsidRPr="00271C4D" w:rsidRDefault="00FD20E2" w:rsidP="00FD20E2">
      <w:pPr>
        <w:rPr>
          <w:rFonts w:eastAsia="Times New Roman" w:cs="Times New Roman"/>
          <w:sz w:val="28"/>
          <w:szCs w:val="28"/>
        </w:rPr>
      </w:pPr>
      <w:r w:rsidRPr="00271C4D">
        <w:rPr>
          <w:rFonts w:eastAsia="Times New Roman" w:cs="Times New Roman"/>
          <w:sz w:val="28"/>
          <w:szCs w:val="28"/>
        </w:rPr>
        <w:t>Saturday, October 29, Time TBD</w:t>
      </w:r>
    </w:p>
    <w:p w14:paraId="6BBD5220" w14:textId="20B868B2" w:rsidR="00FD20E2" w:rsidRPr="00271C4D" w:rsidRDefault="00FD20E2" w:rsidP="00FD20E2">
      <w:pPr>
        <w:rPr>
          <w:rFonts w:eastAsia="Times New Roman" w:cs="Times New Roman"/>
          <w:b/>
          <w:bCs/>
          <w:sz w:val="28"/>
          <w:szCs w:val="28"/>
        </w:rPr>
      </w:pPr>
      <w:r w:rsidRPr="00271C4D">
        <w:rPr>
          <w:rFonts w:eastAsia="Times New Roman" w:cs="Times New Roman"/>
          <w:b/>
          <w:bCs/>
          <w:sz w:val="28"/>
          <w:szCs w:val="28"/>
        </w:rPr>
        <w:t>Annual Pumpkin Carving for All Ages</w:t>
      </w:r>
    </w:p>
    <w:p w14:paraId="5D953793" w14:textId="4081E41C" w:rsidR="00FD20E2" w:rsidRPr="005237A4" w:rsidRDefault="00FD20E2" w:rsidP="00FD20E2">
      <w:pPr>
        <w:rPr>
          <w:rFonts w:eastAsia="Times New Roman" w:cs="Times New Roman"/>
          <w:sz w:val="20"/>
          <w:szCs w:val="20"/>
        </w:rPr>
      </w:pPr>
    </w:p>
    <w:p w14:paraId="5218DA9E" w14:textId="56868125" w:rsidR="00FD20E2" w:rsidRPr="00271C4D" w:rsidRDefault="00FD20E2" w:rsidP="00FD20E2">
      <w:pPr>
        <w:rPr>
          <w:rFonts w:eastAsia="Times New Roman" w:cs="Times New Roman"/>
          <w:sz w:val="28"/>
          <w:szCs w:val="28"/>
        </w:rPr>
      </w:pPr>
      <w:r w:rsidRPr="00271C4D">
        <w:rPr>
          <w:rFonts w:eastAsia="Times New Roman" w:cs="Times New Roman"/>
          <w:sz w:val="28"/>
          <w:szCs w:val="28"/>
        </w:rPr>
        <w:t>Sunday, October 3</w:t>
      </w:r>
      <w:r w:rsidR="00271C4D" w:rsidRPr="00271C4D">
        <w:rPr>
          <w:rFonts w:eastAsia="Times New Roman" w:cs="Times New Roman"/>
          <w:sz w:val="28"/>
          <w:szCs w:val="28"/>
        </w:rPr>
        <w:t>0, 10:30am</w:t>
      </w:r>
    </w:p>
    <w:p w14:paraId="01153EFD" w14:textId="6F22E03C" w:rsidR="00271C4D" w:rsidRPr="00271C4D" w:rsidRDefault="00271C4D" w:rsidP="00FD20E2">
      <w:pPr>
        <w:rPr>
          <w:rFonts w:eastAsia="Times New Roman" w:cs="Times New Roman"/>
          <w:b/>
          <w:bCs/>
          <w:sz w:val="28"/>
          <w:szCs w:val="28"/>
        </w:rPr>
      </w:pPr>
      <w:r w:rsidRPr="00271C4D">
        <w:rPr>
          <w:rFonts w:eastAsia="Times New Roman" w:cs="Times New Roman"/>
          <w:b/>
          <w:bCs/>
          <w:sz w:val="28"/>
          <w:szCs w:val="28"/>
        </w:rPr>
        <w:t>Annual Day of the Dead Service and Celebration</w:t>
      </w:r>
    </w:p>
    <w:p w14:paraId="6FD8E3C2" w14:textId="45CFF4EE" w:rsidR="00E03627" w:rsidRPr="00271C4D" w:rsidRDefault="00271C4D" w:rsidP="001F2415">
      <w:pPr>
        <w:rPr>
          <w:rFonts w:eastAsia="Times New Roman" w:cs="Times New Roman"/>
          <w:sz w:val="28"/>
          <w:szCs w:val="28"/>
        </w:rPr>
      </w:pPr>
      <w:r w:rsidRPr="00271C4D">
        <w:rPr>
          <w:rFonts w:eastAsia="Times New Roman" w:cs="Times New Roman"/>
          <w:sz w:val="28"/>
          <w:szCs w:val="28"/>
        </w:rPr>
        <w:t>with the wonderful Mariachi Flores Band</w:t>
      </w:r>
    </w:p>
    <w:p w14:paraId="4EFE5A66" w14:textId="0EDED3A0" w:rsidR="002241FC" w:rsidRDefault="002241FC" w:rsidP="001F2415">
      <w:pPr>
        <w:rPr>
          <w:rFonts w:eastAsia="Times New Roman" w:cs="Times New Roman"/>
          <w:sz w:val="22"/>
          <w:szCs w:val="22"/>
        </w:rPr>
      </w:pPr>
    </w:p>
    <w:p w14:paraId="67334A4D" w14:textId="77777777" w:rsidR="005237A4" w:rsidRPr="005237A4" w:rsidRDefault="005237A4" w:rsidP="00363DDB">
      <w:pPr>
        <w:rPr>
          <w:rFonts w:eastAsia="Times New Roman" w:cs="Times New Roman"/>
          <w:sz w:val="18"/>
          <w:szCs w:val="18"/>
        </w:rPr>
      </w:pPr>
    </w:p>
    <w:p w14:paraId="15694911" w14:textId="00BC0FE8" w:rsidR="002241FC" w:rsidRPr="005237A4" w:rsidRDefault="005237A4" w:rsidP="00363DDB">
      <w:pPr>
        <w:rPr>
          <w:rFonts w:eastAsia="Times New Roman" w:cs="Times New Roman"/>
          <w:i/>
          <w:iCs/>
          <w:sz w:val="21"/>
          <w:szCs w:val="21"/>
        </w:rPr>
      </w:pPr>
      <w:r w:rsidRPr="005237A4">
        <w:rPr>
          <w:rFonts w:eastAsia="Times New Roman" w:cs="Times New Roman"/>
          <w:i/>
          <w:iCs/>
          <w:sz w:val="21"/>
          <w:szCs w:val="21"/>
        </w:rPr>
        <w:t>T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>he</w:t>
      </w:r>
      <w:r w:rsidRPr="005237A4">
        <w:rPr>
          <w:rFonts w:eastAsia="Times New Roman" w:cs="Times New Roman"/>
          <w:i/>
          <w:iCs/>
          <w:sz w:val="21"/>
          <w:szCs w:val="21"/>
        </w:rPr>
        <w:t xml:space="preserve"> UU symbol of the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 xml:space="preserve"> </w:t>
      </w:r>
      <w:r w:rsidR="00363DDB" w:rsidRPr="005237A4">
        <w:rPr>
          <w:rFonts w:eastAsia="Times New Roman" w:cs="Times New Roman"/>
          <w:b/>
          <w:bCs/>
          <w:i/>
          <w:iCs/>
          <w:sz w:val="21"/>
          <w:szCs w:val="21"/>
        </w:rPr>
        <w:t>flaming chalice</w:t>
      </w:r>
      <w:r w:rsidRPr="005237A4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Pr="005237A4">
        <w:rPr>
          <w:rFonts w:eastAsia="Times New Roman" w:cs="Times New Roman"/>
          <w:i/>
          <w:iCs/>
          <w:sz w:val="21"/>
          <w:szCs w:val="21"/>
        </w:rPr>
        <w:t>originally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 xml:space="preserve"> was a two-dimensional image stamped on documents created by the Unitarian Service Committee (USC) to help Jewish refugees escape Nazi persecution on the eve of World War II. The design </w:t>
      </w:r>
      <w:r w:rsidRPr="005237A4">
        <w:rPr>
          <w:rFonts w:eastAsia="Times New Roman" w:cs="Times New Roman"/>
          <w:i/>
          <w:iCs/>
          <w:sz w:val="21"/>
          <w:szCs w:val="21"/>
        </w:rPr>
        <w:t>was created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 xml:space="preserve"> by the artist Hans Deutsch, himself a refugee</w:t>
      </w:r>
      <w:r w:rsidRPr="005237A4">
        <w:rPr>
          <w:rFonts w:eastAsia="Times New Roman" w:cs="Times New Roman"/>
          <w:i/>
          <w:iCs/>
          <w:sz w:val="21"/>
          <w:szCs w:val="21"/>
        </w:rPr>
        <w:t xml:space="preserve">, 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>at the direction of US</w:t>
      </w:r>
      <w:r w:rsidR="00326F8F">
        <w:rPr>
          <w:rFonts w:eastAsia="Times New Roman" w:cs="Times New Roman"/>
          <w:i/>
          <w:iCs/>
          <w:sz w:val="21"/>
          <w:szCs w:val="21"/>
        </w:rPr>
        <w:t>C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 xml:space="preserve"> director</w:t>
      </w:r>
      <w:r w:rsidR="00326F8F">
        <w:rPr>
          <w:rFonts w:eastAsia="Times New Roman" w:cs="Times New Roman"/>
          <w:i/>
          <w:iCs/>
          <w:sz w:val="21"/>
          <w:szCs w:val="21"/>
        </w:rPr>
        <w:t xml:space="preserve"> </w:t>
      </w:r>
      <w:r w:rsidR="00363DDB" w:rsidRPr="005237A4">
        <w:rPr>
          <w:rFonts w:eastAsia="Times New Roman" w:cs="Times New Roman"/>
          <w:i/>
          <w:iCs/>
          <w:sz w:val="21"/>
          <w:szCs w:val="21"/>
        </w:rPr>
        <w:t xml:space="preserve">Rev. Charles Joy, who believed that a logo would make their paperwork look more official. </w:t>
      </w:r>
    </w:p>
    <w:p w14:paraId="2E029E54" w14:textId="77777777" w:rsidR="005237A4" w:rsidRPr="00E738DD" w:rsidRDefault="005237A4" w:rsidP="001F2415">
      <w:pPr>
        <w:rPr>
          <w:rFonts w:eastAsia="Times New Roman" w:cs="Times New Roman"/>
          <w:sz w:val="32"/>
          <w:szCs w:val="32"/>
        </w:rPr>
      </w:pPr>
    </w:p>
    <w:p w14:paraId="44BFA4B8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bCs/>
          <w:sz w:val="20"/>
          <w:szCs w:val="20"/>
        </w:rPr>
      </w:pPr>
      <w:r w:rsidRPr="002241FC">
        <w:rPr>
          <w:rFonts w:eastAsia="Times New Roman" w:cs="Times New Roman"/>
          <w:b/>
          <w:bCs/>
          <w:sz w:val="20"/>
          <w:szCs w:val="20"/>
        </w:rPr>
        <w:t>The Unitarian Society of Germantown</w:t>
      </w:r>
    </w:p>
    <w:p w14:paraId="071F0F99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bCs/>
          <w:sz w:val="20"/>
          <w:szCs w:val="20"/>
        </w:rPr>
      </w:pPr>
      <w:r w:rsidRPr="002241FC">
        <w:rPr>
          <w:rFonts w:eastAsia="Times New Roman" w:cs="Times New Roman"/>
          <w:b/>
          <w:bCs/>
          <w:sz w:val="20"/>
          <w:szCs w:val="20"/>
        </w:rPr>
        <w:t>6511 Lincoln Drive, Philadelphia, PA   19119-3625</w:t>
      </w:r>
    </w:p>
    <w:p w14:paraId="4DA61182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bCs/>
          <w:sz w:val="20"/>
          <w:szCs w:val="20"/>
        </w:rPr>
      </w:pPr>
      <w:r w:rsidRPr="002241FC">
        <w:rPr>
          <w:rFonts w:eastAsia="Times New Roman" w:cs="Times New Roman"/>
          <w:b/>
          <w:bCs/>
          <w:sz w:val="20"/>
          <w:szCs w:val="20"/>
        </w:rPr>
        <w:t>Telephone:  215-844-</w:t>
      </w:r>
      <w:proofErr w:type="gramStart"/>
      <w:r w:rsidRPr="002241FC">
        <w:rPr>
          <w:rFonts w:eastAsia="Times New Roman" w:cs="Times New Roman"/>
          <w:b/>
          <w:bCs/>
          <w:sz w:val="20"/>
          <w:szCs w:val="20"/>
        </w:rPr>
        <w:t>1157  ~</w:t>
      </w:r>
      <w:proofErr w:type="gramEnd"/>
      <w:r w:rsidRPr="002241FC">
        <w:rPr>
          <w:rFonts w:eastAsia="Times New Roman" w:cs="Times New Roman"/>
          <w:b/>
          <w:bCs/>
          <w:sz w:val="20"/>
          <w:szCs w:val="20"/>
        </w:rPr>
        <w:t xml:space="preserve">   Website: www.usguu.org      @USGUU</w:t>
      </w:r>
    </w:p>
    <w:p w14:paraId="76FA9984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0"/>
          <w:szCs w:val="20"/>
        </w:rPr>
      </w:pPr>
      <w:r w:rsidRPr="002241FC">
        <w:rPr>
          <w:rFonts w:eastAsia="Times New Roman" w:cs="Times New Roman"/>
          <w:sz w:val="20"/>
          <w:szCs w:val="20"/>
        </w:rPr>
        <w:t xml:space="preserve">Rev. Cheryl M. Walker, Interim, Minister - </w:t>
      </w:r>
      <w:r w:rsidRPr="002241FC">
        <w:rPr>
          <w:rFonts w:eastAsia="Times New Roman" w:cs="Times New Roman"/>
          <w:b/>
          <w:bCs/>
          <w:sz w:val="20"/>
          <w:szCs w:val="20"/>
        </w:rPr>
        <w:t>cmwalker@usguu.org</w:t>
      </w:r>
    </w:p>
    <w:p w14:paraId="06E04F5F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0"/>
          <w:szCs w:val="20"/>
        </w:rPr>
      </w:pPr>
      <w:r w:rsidRPr="002241FC">
        <w:rPr>
          <w:rFonts w:eastAsia="Times New Roman" w:cs="Times New Roman"/>
          <w:sz w:val="20"/>
          <w:szCs w:val="20"/>
        </w:rPr>
        <w:t xml:space="preserve">Mrs. Latifah Griffin-Rogers, Interim Director of Spiritual Development -  </w:t>
      </w:r>
      <w:r w:rsidRPr="002241FC">
        <w:rPr>
          <w:rFonts w:eastAsia="Times New Roman" w:cs="Times New Roman"/>
          <w:b/>
          <w:bCs/>
          <w:sz w:val="20"/>
          <w:szCs w:val="20"/>
        </w:rPr>
        <w:t>dsd@usguu.org</w:t>
      </w:r>
    </w:p>
    <w:p w14:paraId="6651B112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0"/>
          <w:szCs w:val="20"/>
        </w:rPr>
      </w:pPr>
      <w:r w:rsidRPr="002241FC">
        <w:rPr>
          <w:rFonts w:eastAsia="Times New Roman" w:cs="Times New Roman"/>
          <w:sz w:val="20"/>
          <w:szCs w:val="20"/>
        </w:rPr>
        <w:t xml:space="preserve">Celeste Lamb, Church Administrator- </w:t>
      </w:r>
      <w:r w:rsidRPr="002241FC">
        <w:rPr>
          <w:rFonts w:eastAsia="Times New Roman" w:cs="Times New Roman"/>
          <w:b/>
          <w:bCs/>
          <w:sz w:val="20"/>
          <w:szCs w:val="20"/>
        </w:rPr>
        <w:t>usgadmin@usguu.org</w:t>
      </w:r>
    </w:p>
    <w:p w14:paraId="6702FD44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0"/>
          <w:szCs w:val="20"/>
        </w:rPr>
      </w:pPr>
      <w:r w:rsidRPr="002241FC">
        <w:rPr>
          <w:rFonts w:eastAsia="Times New Roman" w:cs="Times New Roman"/>
          <w:sz w:val="20"/>
          <w:szCs w:val="20"/>
        </w:rPr>
        <w:t xml:space="preserve">Carolyn Scott, Asst. Administrator- </w:t>
      </w:r>
      <w:r w:rsidRPr="002241FC">
        <w:rPr>
          <w:rFonts w:eastAsia="Times New Roman" w:cs="Times New Roman"/>
          <w:b/>
          <w:bCs/>
          <w:sz w:val="20"/>
          <w:szCs w:val="20"/>
        </w:rPr>
        <w:t>communications@usguu.org</w:t>
      </w:r>
    </w:p>
    <w:p w14:paraId="78BB11F6" w14:textId="77777777" w:rsidR="00BD149B" w:rsidRPr="002241FC" w:rsidRDefault="00BD149B" w:rsidP="0022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0"/>
          <w:szCs w:val="20"/>
        </w:rPr>
      </w:pPr>
      <w:r w:rsidRPr="002241FC">
        <w:rPr>
          <w:rFonts w:eastAsia="Times New Roman" w:cs="Times New Roman"/>
          <w:sz w:val="20"/>
          <w:szCs w:val="20"/>
        </w:rPr>
        <w:t xml:space="preserve">Carolyn Cotton, Rental Coordinator - </w:t>
      </w:r>
      <w:r w:rsidRPr="002241FC">
        <w:rPr>
          <w:rFonts w:eastAsia="Times New Roman" w:cs="Times New Roman"/>
          <w:b/>
          <w:bCs/>
          <w:sz w:val="20"/>
          <w:szCs w:val="20"/>
        </w:rPr>
        <w:t>rental@usguu.org</w:t>
      </w:r>
    </w:p>
    <w:p w14:paraId="36DADFC6" w14:textId="71D521AF" w:rsidR="002E3E92" w:rsidRPr="00E6069C" w:rsidRDefault="00BD149B" w:rsidP="0052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0"/>
          <w:szCs w:val="20"/>
        </w:rPr>
      </w:pPr>
      <w:r w:rsidRPr="002241FC">
        <w:rPr>
          <w:rFonts w:eastAsia="Times New Roman" w:cs="Times New Roman"/>
          <w:sz w:val="20"/>
          <w:szCs w:val="20"/>
        </w:rPr>
        <w:t xml:space="preserve">Mike Rogers, Sexton - </w:t>
      </w:r>
      <w:r w:rsidRPr="002241FC">
        <w:rPr>
          <w:rFonts w:eastAsia="Times New Roman" w:cs="Times New Roman"/>
          <w:b/>
          <w:bCs/>
          <w:sz w:val="20"/>
          <w:szCs w:val="20"/>
        </w:rPr>
        <w:t>sexton@usguu.org</w:t>
      </w:r>
    </w:p>
    <w:sectPr w:rsidR="002E3E92" w:rsidRPr="00E6069C" w:rsidSect="00DF6D25">
      <w:pgSz w:w="792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C2"/>
    <w:rsid w:val="000526C6"/>
    <w:rsid w:val="00071A9C"/>
    <w:rsid w:val="00093CE3"/>
    <w:rsid w:val="000F4930"/>
    <w:rsid w:val="00173984"/>
    <w:rsid w:val="00190474"/>
    <w:rsid w:val="001A1E66"/>
    <w:rsid w:val="001B5998"/>
    <w:rsid w:val="001C277A"/>
    <w:rsid w:val="001C2BE9"/>
    <w:rsid w:val="001F2415"/>
    <w:rsid w:val="001F5574"/>
    <w:rsid w:val="002241FC"/>
    <w:rsid w:val="002536CE"/>
    <w:rsid w:val="00271C4D"/>
    <w:rsid w:val="002E3E92"/>
    <w:rsid w:val="002F4731"/>
    <w:rsid w:val="003067BB"/>
    <w:rsid w:val="00312B9C"/>
    <w:rsid w:val="0031458E"/>
    <w:rsid w:val="00326F8F"/>
    <w:rsid w:val="0033656E"/>
    <w:rsid w:val="00343C36"/>
    <w:rsid w:val="00363DDB"/>
    <w:rsid w:val="00370999"/>
    <w:rsid w:val="003A71FF"/>
    <w:rsid w:val="003B321E"/>
    <w:rsid w:val="00460830"/>
    <w:rsid w:val="00464582"/>
    <w:rsid w:val="004C3A25"/>
    <w:rsid w:val="004F66DF"/>
    <w:rsid w:val="005237A4"/>
    <w:rsid w:val="005343B9"/>
    <w:rsid w:val="00584B95"/>
    <w:rsid w:val="005A0840"/>
    <w:rsid w:val="005B5C83"/>
    <w:rsid w:val="00620215"/>
    <w:rsid w:val="0062182B"/>
    <w:rsid w:val="00621F66"/>
    <w:rsid w:val="00644E58"/>
    <w:rsid w:val="00674AFA"/>
    <w:rsid w:val="00686A7A"/>
    <w:rsid w:val="006B30D0"/>
    <w:rsid w:val="006F56C5"/>
    <w:rsid w:val="00707D37"/>
    <w:rsid w:val="00714B58"/>
    <w:rsid w:val="00715627"/>
    <w:rsid w:val="007223C7"/>
    <w:rsid w:val="007A1C52"/>
    <w:rsid w:val="007F1583"/>
    <w:rsid w:val="008265FE"/>
    <w:rsid w:val="008338F2"/>
    <w:rsid w:val="008614EE"/>
    <w:rsid w:val="008E21E1"/>
    <w:rsid w:val="008F04E3"/>
    <w:rsid w:val="008F7FEB"/>
    <w:rsid w:val="0091336B"/>
    <w:rsid w:val="0093685D"/>
    <w:rsid w:val="00977AF6"/>
    <w:rsid w:val="009849D7"/>
    <w:rsid w:val="00995706"/>
    <w:rsid w:val="009C7744"/>
    <w:rsid w:val="00A3190D"/>
    <w:rsid w:val="00A60625"/>
    <w:rsid w:val="00A73B83"/>
    <w:rsid w:val="00AB2A99"/>
    <w:rsid w:val="00B048F8"/>
    <w:rsid w:val="00B23078"/>
    <w:rsid w:val="00B32AC2"/>
    <w:rsid w:val="00B43E8D"/>
    <w:rsid w:val="00BC7A02"/>
    <w:rsid w:val="00BD149B"/>
    <w:rsid w:val="00C42088"/>
    <w:rsid w:val="00C47D47"/>
    <w:rsid w:val="00C62617"/>
    <w:rsid w:val="00C713C2"/>
    <w:rsid w:val="00C95C49"/>
    <w:rsid w:val="00CA75F1"/>
    <w:rsid w:val="00CE4B05"/>
    <w:rsid w:val="00D136C0"/>
    <w:rsid w:val="00D27617"/>
    <w:rsid w:val="00D31194"/>
    <w:rsid w:val="00D8657A"/>
    <w:rsid w:val="00DB432C"/>
    <w:rsid w:val="00DD0B06"/>
    <w:rsid w:val="00DF6D25"/>
    <w:rsid w:val="00E014FF"/>
    <w:rsid w:val="00E02B60"/>
    <w:rsid w:val="00E03627"/>
    <w:rsid w:val="00E6069C"/>
    <w:rsid w:val="00E738DD"/>
    <w:rsid w:val="00EC6B03"/>
    <w:rsid w:val="00ED0CBC"/>
    <w:rsid w:val="00EE3798"/>
    <w:rsid w:val="00EE47A4"/>
    <w:rsid w:val="00F274BF"/>
    <w:rsid w:val="00F32B03"/>
    <w:rsid w:val="00F850A0"/>
    <w:rsid w:val="00F966B3"/>
    <w:rsid w:val="00FB1D7A"/>
    <w:rsid w:val="00FD20E2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56DE"/>
  <w15:chartTrackingRefBased/>
  <w15:docId w15:val="{11527FE4-7E4D-7F49-A97A-AA78A0C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014FF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14FF"/>
    <w:rPr>
      <w:rFonts w:eastAsiaTheme="minorEastAsia"/>
      <w:sz w:val="22"/>
      <w:szCs w:val="22"/>
    </w:rPr>
  </w:style>
  <w:style w:type="character" w:styleId="Hyperlink">
    <w:name w:val="Hyperlink"/>
    <w:uiPriority w:val="99"/>
    <w:unhideWhenUsed/>
    <w:rsid w:val="00CE4B0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Guldager</dc:creator>
  <cp:keywords/>
  <dc:description/>
  <cp:lastModifiedBy>Gloria Guldager</cp:lastModifiedBy>
  <cp:revision>6</cp:revision>
  <cp:lastPrinted>2022-09-30T18:22:00Z</cp:lastPrinted>
  <dcterms:created xsi:type="dcterms:W3CDTF">2022-10-06T14:56:00Z</dcterms:created>
  <dcterms:modified xsi:type="dcterms:W3CDTF">2022-10-06T15:32:00Z</dcterms:modified>
</cp:coreProperties>
</file>